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iagrams/data1.xml" ContentType="application/vnd.openxmlformats-officedocument.drawingml.diagramData+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diagrams/quickStyle1.xml" ContentType="application/vnd.openxmlformats-officedocument.drawingml.diagramStyle+xml"/>
  <Override PartName="/word/diagrams/layout1.xml" ContentType="application/vnd.openxmlformats-officedocument.drawingml.diagramLayout+xml"/>
  <Override PartName="/word/diagrams/drawing1.xml" ContentType="application/vnd.ms-office.drawingml.diagramDrawing+xml"/>
  <Override PartName="/word/diagrams/colors1.xml" ContentType="application/vnd.openxmlformats-officedocument.drawingml.diagramColors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383" w:rsidRPr="00B22514" w:rsidRDefault="00350383" w:rsidP="00350383">
      <w:pPr>
        <w:jc w:val="both"/>
        <w:rPr>
          <w:rFonts w:cs="Arial"/>
          <w:color w:val="000000"/>
          <w:lang w:val="es-CR"/>
        </w:rPr>
      </w:pPr>
      <w:bookmarkStart w:id="0" w:name="_Tipos_de_Designación"/>
      <w:bookmarkStart w:id="1" w:name="_Tipos_de_títulos"/>
      <w:bookmarkStart w:id="2" w:name="_Sociedades_Corredoras"/>
      <w:bookmarkEnd w:id="0"/>
      <w:bookmarkEnd w:id="1"/>
      <w:bookmarkEnd w:id="2"/>
    </w:p>
    <w:p w:rsidR="00350383" w:rsidRPr="00B22514" w:rsidRDefault="00350383" w:rsidP="00350383">
      <w:pPr>
        <w:ind w:left="-567"/>
        <w:jc w:val="both"/>
        <w:rPr>
          <w:rFonts w:cs="Arial"/>
          <w:i/>
          <w:color w:val="000000"/>
          <w:sz w:val="22"/>
          <w:szCs w:val="22"/>
          <w:lang w:val="es-CR"/>
        </w:rPr>
      </w:pPr>
      <w:r w:rsidRPr="00B22514">
        <w:rPr>
          <w:rFonts w:cs="Arial"/>
          <w:i/>
          <w:noProof/>
          <w:color w:val="000000"/>
          <w:sz w:val="22"/>
          <w:szCs w:val="22"/>
          <w:lang w:val="es-CR" w:eastAsia="es-C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B4628" wp14:editId="7CFF20FA">
                <wp:simplePos x="0" y="0"/>
                <wp:positionH relativeFrom="column">
                  <wp:posOffset>4427855</wp:posOffset>
                </wp:positionH>
                <wp:positionV relativeFrom="paragraph">
                  <wp:posOffset>8328660</wp:posOffset>
                </wp:positionV>
                <wp:extent cx="2593975" cy="685800"/>
                <wp:effectExtent l="0" t="0" r="0" b="0"/>
                <wp:wrapNone/>
                <wp:docPr id="66" name="Cuadro de texto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9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780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3780"/>
                            </w:tblGrid>
                            <w:tr w:rsidR="000E713A" w:rsidRPr="007C4DA0" w:rsidTr="00D87DB7">
                              <w:tc>
                                <w:tcPr>
                                  <w:tcW w:w="3780" w:type="dxa"/>
                                  <w:vAlign w:val="center"/>
                                </w:tcPr>
                                <w:p w:rsidR="000E713A" w:rsidRPr="00294C91" w:rsidRDefault="000E713A" w:rsidP="00D87DB7">
                                  <w:pPr>
                                    <w:pStyle w:val="PortadaCdigo"/>
                                  </w:pPr>
                                  <w:r>
                                    <w:t>EE-LIM</w:t>
                                  </w:r>
                                </w:p>
                              </w:tc>
                            </w:tr>
                          </w:tbl>
                          <w:p w:rsidR="000E713A" w:rsidRPr="007C4DA0" w:rsidRDefault="000E713A" w:rsidP="003503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6" o:spid="_x0000_s1026" type="#_x0000_t202" style="position:absolute;left:0;text-align:left;margin-left:348.65pt;margin-top:655.8pt;width:204.25pt;height:5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" filled="f" stroked="f">
                <v:textbox>
                  <w:txbxContent>
                    <w:tbl>
                      <w:tblPr>
                        <w:tblW w:w="3780" w:type="dxa"/>
                        <w:tblLook w:val="01E0" w:firstRow="1" w:lastRow="1" w:firstColumn="1" w:lastColumn="1" w:noHBand="0" w:noVBand="0"/>
                      </w:tblPr>
                      <w:tblGrid>
                        <w:gridCol w:w="3780"/>
                      </w:tblGrid>
                      <w:tr w:rsidR="000E713A" w:rsidRPr="007C4DA0" w:rsidTr="00D87DB7">
                        <w:tc>
                          <w:tcPr>
                            <w:tcW w:w="3780" w:type="dxa"/>
                            <w:vAlign w:val="center"/>
                          </w:tcPr>
                          <w:p w:rsidR="000E713A" w:rsidRPr="00294C91" w:rsidRDefault="000E713A" w:rsidP="00D87DB7">
                            <w:pPr>
                              <w:pStyle w:val="PortadaCdigo"/>
                            </w:pPr>
                            <w:r>
                              <w:t>EE-LIM</w:t>
                            </w:r>
                          </w:p>
                        </w:tc>
                      </w:tr>
                    </w:tbl>
                    <w:p w:rsidR="000E713A" w:rsidRPr="007C4DA0" w:rsidRDefault="000E713A" w:rsidP="00350383"/>
                  </w:txbxContent>
                </v:textbox>
              </v:shape>
            </w:pict>
          </mc:Fallback>
        </mc:AlternateContent>
      </w:r>
      <w:r w:rsidRPr="00B22514">
        <w:rPr>
          <w:rFonts w:cs="Arial"/>
          <w:i/>
          <w:noProof/>
          <w:color w:val="000000"/>
          <w:sz w:val="22"/>
          <w:szCs w:val="22"/>
          <w:lang w:val="es-CR" w:eastAsia="es-C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A11CB8" wp14:editId="59D7977C">
                <wp:simplePos x="0" y="0"/>
                <wp:positionH relativeFrom="column">
                  <wp:posOffset>4427855</wp:posOffset>
                </wp:positionH>
                <wp:positionV relativeFrom="paragraph">
                  <wp:posOffset>8328660</wp:posOffset>
                </wp:positionV>
                <wp:extent cx="2593975" cy="685800"/>
                <wp:effectExtent l="0" t="0" r="0" b="0"/>
                <wp:wrapNone/>
                <wp:docPr id="65" name="Cuadro de texto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397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3780" w:type="dxa"/>
                              <w:tblLook w:val="01E0" w:firstRow="1" w:lastRow="1" w:firstColumn="1" w:lastColumn="1" w:noHBand="0" w:noVBand="0"/>
                            </w:tblPr>
                            <w:tblGrid>
                              <w:gridCol w:w="3780"/>
                            </w:tblGrid>
                            <w:tr w:rsidR="000E713A" w:rsidRPr="007C4DA0" w:rsidTr="00D87DB7">
                              <w:tc>
                                <w:tcPr>
                                  <w:tcW w:w="3780" w:type="dxa"/>
                                  <w:vAlign w:val="center"/>
                                </w:tcPr>
                                <w:p w:rsidR="000E713A" w:rsidRPr="00294C91" w:rsidRDefault="000E713A" w:rsidP="00D87DB7">
                                  <w:pPr>
                                    <w:pStyle w:val="PortadaCdigo"/>
                                  </w:pPr>
                                  <w:r>
                                    <w:t>EE-LIM</w:t>
                                  </w:r>
                                </w:p>
                              </w:tc>
                            </w:tr>
                          </w:tbl>
                          <w:p w:rsidR="000E713A" w:rsidRPr="007C4DA0" w:rsidRDefault="000E713A" w:rsidP="0035038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5" o:spid="_x0000_s1027" type="#_x0000_t202" style="position:absolute;left:0;text-align:left;margin-left:348.65pt;margin-top:655.8pt;width:204.25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" filled="f" stroked="f">
                <v:textbox>
                  <w:txbxContent>
                    <w:tbl>
                      <w:tblPr>
                        <w:tblW w:w="3780" w:type="dxa"/>
                        <w:tblLook w:val="01E0" w:firstRow="1" w:lastRow="1" w:firstColumn="1" w:lastColumn="1" w:noHBand="0" w:noVBand="0"/>
                      </w:tblPr>
                      <w:tblGrid>
                        <w:gridCol w:w="3780"/>
                      </w:tblGrid>
                      <w:tr w:rsidR="000E713A" w:rsidRPr="007C4DA0" w:rsidTr="00D87DB7">
                        <w:tc>
                          <w:tcPr>
                            <w:tcW w:w="3780" w:type="dxa"/>
                            <w:vAlign w:val="center"/>
                          </w:tcPr>
                          <w:p w:rsidR="000E713A" w:rsidRPr="00294C91" w:rsidRDefault="000E713A" w:rsidP="00D87DB7">
                            <w:pPr>
                              <w:pStyle w:val="PortadaCdigo"/>
                            </w:pPr>
                            <w:r>
                              <w:t>EE-LIM</w:t>
                            </w:r>
                          </w:p>
                        </w:tc>
                      </w:tr>
                    </w:tbl>
                    <w:p w:rsidR="000E713A" w:rsidRPr="007C4DA0" w:rsidRDefault="000E713A" w:rsidP="00350383"/>
                  </w:txbxContent>
                </v:textbox>
              </v:shape>
            </w:pict>
          </mc:Fallback>
        </mc:AlternateContent>
      </w: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  <w:r w:rsidRPr="00B22514">
        <w:rPr>
          <w:rFonts w:cs="Arial"/>
          <w:i/>
          <w:noProof/>
          <w:color w:val="000000"/>
          <w:sz w:val="22"/>
          <w:szCs w:val="22"/>
          <w:lang w:val="es-CR" w:eastAsia="es-C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DB4551" wp14:editId="7CFF0306">
                <wp:simplePos x="0" y="0"/>
                <wp:positionH relativeFrom="column">
                  <wp:posOffset>568960</wp:posOffset>
                </wp:positionH>
                <wp:positionV relativeFrom="paragraph">
                  <wp:posOffset>-3175</wp:posOffset>
                </wp:positionV>
                <wp:extent cx="4686300" cy="5381625"/>
                <wp:effectExtent l="0" t="0" r="0" b="9525"/>
                <wp:wrapNone/>
                <wp:docPr id="63" name="Cuadro de texto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538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0E713A" w:rsidRPr="004D194F" w:rsidRDefault="000E713A" w:rsidP="00350383">
                            <w:pPr>
                              <w:pStyle w:val="PortadaTipoLibro"/>
                              <w:ind w:left="708" w:hanging="708"/>
                              <w:rPr>
                                <w:color w:val="548DD4" w:themeColor="text2" w:themeTint="99"/>
                              </w:rPr>
                            </w:pPr>
                            <w:bookmarkStart w:id="3" w:name="Tipo"/>
                            <w:r w:rsidRPr="004D194F">
                              <w:rPr>
                                <w:color w:val="548DD4" w:themeColor="text2" w:themeTint="99"/>
                              </w:rPr>
                              <w:t>Estándar electrónico</w:t>
                            </w:r>
                            <w:bookmarkEnd w:id="3"/>
                          </w:p>
                          <w:p w:rsidR="000E713A" w:rsidRDefault="000E713A" w:rsidP="00350383">
                            <w:pPr>
                              <w:pStyle w:val="PortadaNombreServicio"/>
                            </w:pPr>
                          </w:p>
                          <w:p w:rsidR="000E713A" w:rsidRDefault="000E713A" w:rsidP="00350383">
                            <w:pPr>
                              <w:pStyle w:val="PortadaNombreServicio"/>
                            </w:pPr>
                          </w:p>
                          <w:p w:rsidR="000E713A" w:rsidRDefault="000E713A" w:rsidP="00350383">
                            <w:pPr>
                              <w:pStyle w:val="PortadaNombreServicio"/>
                            </w:pPr>
                            <w:r>
                              <w:t>Seguro Obligatorio de Automóviles</w:t>
                            </w:r>
                          </w:p>
                          <w:p w:rsidR="000E713A" w:rsidRDefault="000E713A" w:rsidP="00350383">
                            <w:pPr>
                              <w:pStyle w:val="PortadaNombreServicio"/>
                            </w:pPr>
                          </w:p>
                          <w:p w:rsidR="000E713A" w:rsidRDefault="000E713A" w:rsidP="00350383">
                            <w:pPr>
                              <w:pStyle w:val="PortadaNombreServicio"/>
                              <w:rPr>
                                <w:sz w:val="32"/>
                              </w:rPr>
                            </w:pPr>
                            <w:r w:rsidRPr="00A56FF4">
                              <w:rPr>
                                <w:sz w:val="32"/>
                              </w:rPr>
                              <w:t>Archivo</w:t>
                            </w:r>
                            <w:r>
                              <w:rPr>
                                <w:sz w:val="32"/>
                              </w:rPr>
                              <w:t>s</w:t>
                            </w:r>
                            <w:r w:rsidRPr="00A56FF4">
                              <w:rPr>
                                <w:sz w:val="32"/>
                              </w:rPr>
                              <w:t xml:space="preserve"> aseguradoras</w:t>
                            </w:r>
                          </w:p>
                          <w:p w:rsidR="006D615E" w:rsidRDefault="006D615E" w:rsidP="00350383">
                            <w:pPr>
                              <w:pStyle w:val="PortadaNombreServicio"/>
                              <w:rPr>
                                <w:sz w:val="32"/>
                              </w:rPr>
                            </w:pPr>
                          </w:p>
                          <w:p w:rsidR="006D615E" w:rsidRDefault="006D615E" w:rsidP="00350383">
                            <w:pPr>
                              <w:pStyle w:val="PortadaNombreServicio"/>
                              <w:rPr>
                                <w:sz w:val="32"/>
                              </w:rPr>
                            </w:pPr>
                          </w:p>
                          <w:p w:rsidR="006D615E" w:rsidRDefault="009111FE" w:rsidP="00350383">
                            <w:pPr>
                              <w:pStyle w:val="PortadaNombreServicio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14 de </w:t>
                            </w:r>
                            <w:r w:rsidR="006D615E">
                              <w:rPr>
                                <w:sz w:val="32"/>
                              </w:rPr>
                              <w:t>Noviembre 2014</w:t>
                            </w:r>
                          </w:p>
                          <w:p w:rsidR="000E713A" w:rsidRDefault="000E713A" w:rsidP="00350383">
                            <w:pPr>
                              <w:pStyle w:val="PortadaNombreServicio"/>
                              <w:rPr>
                                <w:sz w:val="32"/>
                              </w:rPr>
                            </w:pPr>
                          </w:p>
                          <w:p w:rsidR="000E713A" w:rsidRDefault="000E713A" w:rsidP="00350383">
                            <w:pPr>
                              <w:pStyle w:val="PortadaNombreServicio"/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uadro de texto 63" o:spid="_x0000_s1028" type="#_x0000_t202" style="position:absolute;left:0;text-align:left;margin-left:44.8pt;margin-top:-.25pt;width:369pt;height:4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" filled="f" stroked="f">
                <v:textbox>
                  <w:txbxContent>
                    <w:p w:rsidR="000E713A" w:rsidRPr="004D194F" w:rsidRDefault="000E713A" w:rsidP="00350383">
                      <w:pPr>
                        <w:pStyle w:val="PortadaTipoLibro"/>
                        <w:ind w:left="708" w:hanging="708"/>
                        <w:rPr>
                          <w:color w:val="548DD4" w:themeColor="text2" w:themeTint="99"/>
                        </w:rPr>
                      </w:pPr>
                      <w:bookmarkStart w:id="4" w:name="Tipo"/>
                      <w:r w:rsidRPr="004D194F">
                        <w:rPr>
                          <w:color w:val="548DD4" w:themeColor="text2" w:themeTint="99"/>
                        </w:rPr>
                        <w:t>Estándar electrónico</w:t>
                      </w:r>
                      <w:bookmarkEnd w:id="4"/>
                    </w:p>
                    <w:p w:rsidR="000E713A" w:rsidRDefault="000E713A" w:rsidP="00350383">
                      <w:pPr>
                        <w:pStyle w:val="PortadaNombreServicio"/>
                      </w:pPr>
                    </w:p>
                    <w:p w:rsidR="000E713A" w:rsidRDefault="000E713A" w:rsidP="00350383">
                      <w:pPr>
                        <w:pStyle w:val="PortadaNombreServicio"/>
                      </w:pPr>
                    </w:p>
                    <w:p w:rsidR="000E713A" w:rsidRDefault="000E713A" w:rsidP="00350383">
                      <w:pPr>
                        <w:pStyle w:val="PortadaNombreServicio"/>
                      </w:pPr>
                      <w:r>
                        <w:t>Seguro Obligatorio de Automóviles</w:t>
                      </w:r>
                    </w:p>
                    <w:p w:rsidR="000E713A" w:rsidRDefault="000E713A" w:rsidP="00350383">
                      <w:pPr>
                        <w:pStyle w:val="PortadaNombreServicio"/>
                      </w:pPr>
                    </w:p>
                    <w:p w:rsidR="000E713A" w:rsidRDefault="000E713A" w:rsidP="00350383">
                      <w:pPr>
                        <w:pStyle w:val="PortadaNombreServicio"/>
                        <w:rPr>
                          <w:sz w:val="32"/>
                        </w:rPr>
                      </w:pPr>
                      <w:r w:rsidRPr="00A56FF4">
                        <w:rPr>
                          <w:sz w:val="32"/>
                        </w:rPr>
                        <w:t>Archivo</w:t>
                      </w:r>
                      <w:r>
                        <w:rPr>
                          <w:sz w:val="32"/>
                        </w:rPr>
                        <w:t>s</w:t>
                      </w:r>
                      <w:r w:rsidRPr="00A56FF4">
                        <w:rPr>
                          <w:sz w:val="32"/>
                        </w:rPr>
                        <w:t xml:space="preserve"> aseguradoras</w:t>
                      </w:r>
                    </w:p>
                    <w:p w:rsidR="006D615E" w:rsidRDefault="006D615E" w:rsidP="00350383">
                      <w:pPr>
                        <w:pStyle w:val="PortadaNombreServicio"/>
                        <w:rPr>
                          <w:sz w:val="32"/>
                        </w:rPr>
                      </w:pPr>
                    </w:p>
                    <w:p w:rsidR="006D615E" w:rsidRDefault="006D615E" w:rsidP="00350383">
                      <w:pPr>
                        <w:pStyle w:val="PortadaNombreServicio"/>
                        <w:rPr>
                          <w:sz w:val="32"/>
                        </w:rPr>
                      </w:pPr>
                    </w:p>
                    <w:p w:rsidR="006D615E" w:rsidRDefault="009111FE" w:rsidP="00350383">
                      <w:pPr>
                        <w:pStyle w:val="PortadaNombreServicio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14 de </w:t>
                      </w:r>
                      <w:r w:rsidR="006D615E">
                        <w:rPr>
                          <w:sz w:val="32"/>
                        </w:rPr>
                        <w:t>Noviembre 2014</w:t>
                      </w:r>
                    </w:p>
                    <w:p w:rsidR="000E713A" w:rsidRDefault="000E713A" w:rsidP="00350383">
                      <w:pPr>
                        <w:pStyle w:val="PortadaNombreServicio"/>
                        <w:rPr>
                          <w:sz w:val="32"/>
                        </w:rPr>
                      </w:pPr>
                    </w:p>
                    <w:p w:rsidR="000E713A" w:rsidRDefault="000E713A" w:rsidP="00350383">
                      <w:pPr>
                        <w:pStyle w:val="PortadaNombreServicio"/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tabs>
          <w:tab w:val="left" w:pos="3285"/>
        </w:tabs>
        <w:jc w:val="both"/>
        <w:rPr>
          <w:rFonts w:cs="Arial"/>
          <w:sz w:val="22"/>
          <w:szCs w:val="22"/>
          <w:lang w:val="es-CR"/>
        </w:rPr>
      </w:pPr>
      <w:r w:rsidRPr="00B22514">
        <w:rPr>
          <w:rFonts w:cs="Arial"/>
          <w:sz w:val="22"/>
          <w:szCs w:val="22"/>
          <w:lang w:val="es-CR"/>
        </w:rPr>
        <w:tab/>
      </w:r>
    </w:p>
    <w:p w:rsidR="00350383" w:rsidRPr="00B22514" w:rsidRDefault="00350383" w:rsidP="00350383">
      <w:pPr>
        <w:tabs>
          <w:tab w:val="left" w:pos="3285"/>
        </w:tabs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tabs>
          <w:tab w:val="left" w:pos="3285"/>
        </w:tabs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tabs>
          <w:tab w:val="left" w:pos="3285"/>
        </w:tabs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tabs>
          <w:tab w:val="left" w:pos="3285"/>
        </w:tabs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tabs>
          <w:tab w:val="left" w:pos="3285"/>
        </w:tabs>
        <w:jc w:val="both"/>
        <w:rPr>
          <w:rFonts w:cs="Arial"/>
          <w:sz w:val="22"/>
          <w:szCs w:val="22"/>
          <w:lang w:val="es-CR"/>
        </w:rPr>
      </w:pPr>
    </w:p>
    <w:p w:rsidR="00350383" w:rsidRPr="00B22514" w:rsidRDefault="00350383" w:rsidP="00350383">
      <w:pPr>
        <w:pStyle w:val="TextoInicial"/>
        <w:jc w:val="center"/>
        <w:rPr>
          <w:rFonts w:cs="Arial"/>
        </w:rPr>
      </w:pPr>
      <w:r w:rsidRPr="00B22514">
        <w:rPr>
          <w:rFonts w:cs="Arial"/>
        </w:rPr>
        <w:t>Tabla de Contenidos</w:t>
      </w:r>
    </w:p>
    <w:p w:rsidR="00350383" w:rsidRPr="00B22514" w:rsidRDefault="00350383" w:rsidP="00350383">
      <w:pPr>
        <w:pStyle w:val="TextoInicial"/>
        <w:jc w:val="both"/>
        <w:rPr>
          <w:rFonts w:cs="Arial"/>
        </w:rPr>
      </w:pPr>
    </w:p>
    <w:p w:rsidR="001B07DB" w:rsidRDefault="00350383">
      <w:pPr>
        <w:pStyle w:val="TDC1"/>
        <w:rPr>
          <w:rFonts w:asciiTheme="minorHAnsi" w:eastAsiaTheme="minorEastAsia" w:hAnsiTheme="minorHAnsi" w:cstheme="minorBidi"/>
          <w:b w:val="0"/>
          <w:noProof/>
          <w:snapToGrid/>
          <w:sz w:val="22"/>
          <w:szCs w:val="22"/>
          <w:lang w:val="es-CR" w:eastAsia="es-CR"/>
        </w:rPr>
      </w:pPr>
      <w:r w:rsidRPr="00B22514">
        <w:rPr>
          <w:rFonts w:cs="Arial"/>
          <w:lang w:val="es-CR"/>
        </w:rPr>
        <w:fldChar w:fldCharType="begin"/>
      </w:r>
      <w:r w:rsidRPr="00B22514">
        <w:rPr>
          <w:rFonts w:cs="Arial"/>
          <w:lang w:val="es-CR"/>
        </w:rPr>
        <w:instrText xml:space="preserve"> TOC \o "1-4" \h \z \u </w:instrText>
      </w:r>
      <w:r w:rsidRPr="00B22514">
        <w:rPr>
          <w:rFonts w:cs="Arial"/>
          <w:lang w:val="es-CR"/>
        </w:rPr>
        <w:fldChar w:fldCharType="separate"/>
      </w:r>
      <w:hyperlink w:anchor="_Toc393716247" w:history="1">
        <w:r w:rsidR="001B07DB" w:rsidRPr="006932E7">
          <w:rPr>
            <w:rStyle w:val="Hipervnculo"/>
            <w:noProof/>
            <w:lang w:val="es-CR"/>
          </w:rPr>
          <w:t>1.</w:t>
        </w:r>
        <w:r w:rsidR="001B07DB">
          <w:rPr>
            <w:rFonts w:asciiTheme="minorHAnsi" w:eastAsiaTheme="minorEastAsia" w:hAnsiTheme="minorHAnsi" w:cstheme="minorBidi"/>
            <w:b w:val="0"/>
            <w:noProof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noProof/>
            <w:lang w:val="es-CR"/>
          </w:rPr>
          <w:t>Introducción</w:t>
        </w:r>
        <w:r w:rsidR="001B07DB">
          <w:rPr>
            <w:noProof/>
            <w:webHidden/>
          </w:rPr>
          <w:tab/>
        </w:r>
        <w:r w:rsidR="001B07DB">
          <w:rPr>
            <w:noProof/>
            <w:webHidden/>
          </w:rPr>
          <w:fldChar w:fldCharType="begin"/>
        </w:r>
        <w:r w:rsidR="001B07DB">
          <w:rPr>
            <w:noProof/>
            <w:webHidden/>
          </w:rPr>
          <w:instrText xml:space="preserve"> PAGEREF _Toc393716247 \h </w:instrText>
        </w:r>
        <w:r w:rsidR="001B07DB">
          <w:rPr>
            <w:noProof/>
            <w:webHidden/>
          </w:rPr>
        </w:r>
        <w:r w:rsidR="001B07DB">
          <w:rPr>
            <w:noProof/>
            <w:webHidden/>
          </w:rPr>
          <w:fldChar w:fldCharType="separate"/>
        </w:r>
        <w:r w:rsidR="001B07DB">
          <w:rPr>
            <w:noProof/>
            <w:webHidden/>
          </w:rPr>
          <w:t>4</w:t>
        </w:r>
        <w:r w:rsidR="001B07DB">
          <w:rPr>
            <w:noProof/>
            <w:webHidden/>
          </w:rPr>
          <w:fldChar w:fldCharType="end"/>
        </w:r>
      </w:hyperlink>
    </w:p>
    <w:p w:rsidR="001B07DB" w:rsidRDefault="006969CD">
      <w:pPr>
        <w:pStyle w:val="TDC1"/>
        <w:rPr>
          <w:rFonts w:asciiTheme="minorHAnsi" w:eastAsiaTheme="minorEastAsia" w:hAnsiTheme="minorHAnsi" w:cstheme="minorBidi"/>
          <w:b w:val="0"/>
          <w:noProof/>
          <w:snapToGrid/>
          <w:sz w:val="22"/>
          <w:szCs w:val="22"/>
          <w:lang w:val="es-CR" w:eastAsia="es-CR"/>
        </w:rPr>
      </w:pPr>
      <w:hyperlink w:anchor="_Toc393716248" w:history="1">
        <w:r w:rsidR="001B07DB" w:rsidRPr="006932E7">
          <w:rPr>
            <w:rStyle w:val="Hipervnculo"/>
            <w:noProof/>
            <w:lang w:val="es-CR"/>
          </w:rPr>
          <w:t>2.</w:t>
        </w:r>
        <w:r w:rsidR="001B07DB">
          <w:rPr>
            <w:rFonts w:asciiTheme="minorHAnsi" w:eastAsiaTheme="minorEastAsia" w:hAnsiTheme="minorHAnsi" w:cstheme="minorBidi"/>
            <w:b w:val="0"/>
            <w:noProof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noProof/>
            <w:lang w:val="es-CR"/>
          </w:rPr>
          <w:t>Alcance</w:t>
        </w:r>
        <w:r w:rsidR="001B07DB">
          <w:rPr>
            <w:noProof/>
            <w:webHidden/>
          </w:rPr>
          <w:tab/>
        </w:r>
        <w:r w:rsidR="001B07DB">
          <w:rPr>
            <w:noProof/>
            <w:webHidden/>
          </w:rPr>
          <w:fldChar w:fldCharType="begin"/>
        </w:r>
        <w:r w:rsidR="001B07DB">
          <w:rPr>
            <w:noProof/>
            <w:webHidden/>
          </w:rPr>
          <w:instrText xml:space="preserve"> PAGEREF _Toc393716248 \h </w:instrText>
        </w:r>
        <w:r w:rsidR="001B07DB">
          <w:rPr>
            <w:noProof/>
            <w:webHidden/>
          </w:rPr>
        </w:r>
        <w:r w:rsidR="001B07DB">
          <w:rPr>
            <w:noProof/>
            <w:webHidden/>
          </w:rPr>
          <w:fldChar w:fldCharType="separate"/>
        </w:r>
        <w:r w:rsidR="001B07DB">
          <w:rPr>
            <w:noProof/>
            <w:webHidden/>
          </w:rPr>
          <w:t>4</w:t>
        </w:r>
        <w:r w:rsidR="001B07DB">
          <w:rPr>
            <w:noProof/>
            <w:webHidden/>
          </w:rPr>
          <w:fldChar w:fldCharType="end"/>
        </w:r>
      </w:hyperlink>
    </w:p>
    <w:p w:rsidR="001B07DB" w:rsidRDefault="006969CD">
      <w:pPr>
        <w:pStyle w:val="TDC1"/>
        <w:rPr>
          <w:rFonts w:asciiTheme="minorHAnsi" w:eastAsiaTheme="minorEastAsia" w:hAnsiTheme="minorHAnsi" w:cstheme="minorBidi"/>
          <w:b w:val="0"/>
          <w:noProof/>
          <w:snapToGrid/>
          <w:sz w:val="22"/>
          <w:szCs w:val="22"/>
          <w:lang w:val="es-CR" w:eastAsia="es-CR"/>
        </w:rPr>
      </w:pPr>
      <w:hyperlink w:anchor="_Toc393716250" w:history="1">
        <w:r w:rsidR="001B07DB" w:rsidRPr="006932E7">
          <w:rPr>
            <w:rStyle w:val="Hipervnculo"/>
            <w:noProof/>
            <w:lang w:val="es-CR"/>
          </w:rPr>
          <w:t>3.</w:t>
        </w:r>
        <w:r w:rsidR="001B07DB">
          <w:rPr>
            <w:rFonts w:asciiTheme="minorHAnsi" w:eastAsiaTheme="minorEastAsia" w:hAnsiTheme="minorHAnsi" w:cstheme="minorBidi"/>
            <w:b w:val="0"/>
            <w:noProof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noProof/>
            <w:lang w:val="es-CR"/>
          </w:rPr>
          <w:t>Términos empleados</w:t>
        </w:r>
        <w:r w:rsidR="001B07DB">
          <w:rPr>
            <w:noProof/>
            <w:webHidden/>
          </w:rPr>
          <w:tab/>
        </w:r>
        <w:r w:rsidR="001B07DB">
          <w:rPr>
            <w:noProof/>
            <w:webHidden/>
          </w:rPr>
          <w:fldChar w:fldCharType="begin"/>
        </w:r>
        <w:r w:rsidR="001B07DB">
          <w:rPr>
            <w:noProof/>
            <w:webHidden/>
          </w:rPr>
          <w:instrText xml:space="preserve"> PAGEREF _Toc393716250 \h </w:instrText>
        </w:r>
        <w:r w:rsidR="001B07DB">
          <w:rPr>
            <w:noProof/>
            <w:webHidden/>
          </w:rPr>
        </w:r>
        <w:r w:rsidR="001B07DB">
          <w:rPr>
            <w:noProof/>
            <w:webHidden/>
          </w:rPr>
          <w:fldChar w:fldCharType="separate"/>
        </w:r>
        <w:r w:rsidR="001B07DB">
          <w:rPr>
            <w:noProof/>
            <w:webHidden/>
          </w:rPr>
          <w:t>4</w:t>
        </w:r>
        <w:r w:rsidR="001B07DB">
          <w:rPr>
            <w:noProof/>
            <w:webHidden/>
          </w:rPr>
          <w:fldChar w:fldCharType="end"/>
        </w:r>
      </w:hyperlink>
    </w:p>
    <w:p w:rsidR="001B07DB" w:rsidRDefault="006969CD">
      <w:pPr>
        <w:pStyle w:val="TDC1"/>
        <w:rPr>
          <w:rFonts w:asciiTheme="minorHAnsi" w:eastAsiaTheme="minorEastAsia" w:hAnsiTheme="minorHAnsi" w:cstheme="minorBidi"/>
          <w:b w:val="0"/>
          <w:noProof/>
          <w:snapToGrid/>
          <w:sz w:val="22"/>
          <w:szCs w:val="22"/>
          <w:lang w:val="es-CR" w:eastAsia="es-CR"/>
        </w:rPr>
      </w:pPr>
      <w:hyperlink w:anchor="_Toc393716256" w:history="1">
        <w:r w:rsidR="001B07DB" w:rsidRPr="006932E7">
          <w:rPr>
            <w:rStyle w:val="Hipervnculo"/>
            <w:rFonts w:eastAsia="Batang"/>
            <w:noProof/>
          </w:rPr>
          <w:t>4.</w:t>
        </w:r>
        <w:r w:rsidR="001B07DB">
          <w:rPr>
            <w:rFonts w:asciiTheme="minorHAnsi" w:eastAsiaTheme="minorEastAsia" w:hAnsiTheme="minorHAnsi" w:cstheme="minorBidi"/>
            <w:b w:val="0"/>
            <w:noProof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rFonts w:eastAsia="Batang"/>
            <w:noProof/>
          </w:rPr>
          <w:t>Estándar Electrónico XML - SOA</w:t>
        </w:r>
        <w:r w:rsidR="001B07DB">
          <w:rPr>
            <w:noProof/>
            <w:webHidden/>
          </w:rPr>
          <w:tab/>
        </w:r>
        <w:r w:rsidR="001B07DB">
          <w:rPr>
            <w:noProof/>
            <w:webHidden/>
          </w:rPr>
          <w:fldChar w:fldCharType="begin"/>
        </w:r>
        <w:r w:rsidR="001B07DB">
          <w:rPr>
            <w:noProof/>
            <w:webHidden/>
          </w:rPr>
          <w:instrText xml:space="preserve"> PAGEREF _Toc393716256 \h </w:instrText>
        </w:r>
        <w:r w:rsidR="001B07DB">
          <w:rPr>
            <w:noProof/>
            <w:webHidden/>
          </w:rPr>
        </w:r>
        <w:r w:rsidR="001B07DB">
          <w:rPr>
            <w:noProof/>
            <w:webHidden/>
          </w:rPr>
          <w:fldChar w:fldCharType="separate"/>
        </w:r>
        <w:r w:rsidR="001B07DB">
          <w:rPr>
            <w:noProof/>
            <w:webHidden/>
          </w:rPr>
          <w:t>5</w:t>
        </w:r>
        <w:r w:rsidR="001B07DB">
          <w:rPr>
            <w:noProof/>
            <w:webHidden/>
          </w:rPr>
          <w:fldChar w:fldCharType="end"/>
        </w:r>
      </w:hyperlink>
    </w:p>
    <w:p w:rsidR="001B07DB" w:rsidRDefault="006969CD">
      <w:pPr>
        <w:pStyle w:val="TDC2"/>
        <w:tabs>
          <w:tab w:val="left" w:pos="2199"/>
        </w:tabs>
        <w:rPr>
          <w:rFonts w:asciiTheme="minorHAnsi" w:eastAsiaTheme="minorEastAsia" w:hAnsiTheme="minorHAnsi" w:cstheme="minorBidi"/>
          <w:snapToGrid/>
          <w:sz w:val="22"/>
          <w:szCs w:val="22"/>
          <w:lang w:val="es-CR" w:eastAsia="es-CR"/>
        </w:rPr>
      </w:pPr>
      <w:hyperlink w:anchor="_Toc393716257" w:history="1">
        <w:r w:rsidR="001B07DB" w:rsidRPr="006932E7">
          <w:rPr>
            <w:rStyle w:val="Hipervnculo"/>
            <w:lang w:val="es-CR"/>
          </w:rPr>
          <w:t>4.1</w:t>
        </w:r>
        <w:r w:rsidR="001B07DB">
          <w:rPr>
            <w:rFonts w:asciiTheme="minorHAnsi" w:eastAsiaTheme="minorEastAsia" w:hAnsiTheme="minorHAnsi" w:cstheme="minorBidi"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lang w:val="es-CR"/>
          </w:rPr>
          <w:t>Modelo Pólizas</w:t>
        </w:r>
        <w:r w:rsidR="001B07DB">
          <w:rPr>
            <w:webHidden/>
          </w:rPr>
          <w:tab/>
        </w:r>
        <w:r w:rsidR="001B07DB">
          <w:rPr>
            <w:webHidden/>
          </w:rPr>
          <w:fldChar w:fldCharType="begin"/>
        </w:r>
        <w:r w:rsidR="001B07DB">
          <w:rPr>
            <w:webHidden/>
          </w:rPr>
          <w:instrText xml:space="preserve"> PAGEREF _Toc393716257 \h </w:instrText>
        </w:r>
        <w:r w:rsidR="001B07DB">
          <w:rPr>
            <w:webHidden/>
          </w:rPr>
        </w:r>
        <w:r w:rsidR="001B07DB">
          <w:rPr>
            <w:webHidden/>
          </w:rPr>
          <w:fldChar w:fldCharType="separate"/>
        </w:r>
        <w:r w:rsidR="001B07DB">
          <w:rPr>
            <w:webHidden/>
          </w:rPr>
          <w:t>5</w:t>
        </w:r>
        <w:r w:rsidR="001B07DB">
          <w:rPr>
            <w:webHidden/>
          </w:rPr>
          <w:fldChar w:fldCharType="end"/>
        </w:r>
      </w:hyperlink>
    </w:p>
    <w:p w:rsidR="001B07DB" w:rsidRDefault="006969CD">
      <w:pPr>
        <w:pStyle w:val="TDC3"/>
        <w:rPr>
          <w:rFonts w:asciiTheme="minorHAnsi" w:eastAsiaTheme="minorEastAsia" w:hAnsiTheme="minorHAnsi" w:cstheme="minorBidi"/>
          <w:snapToGrid/>
          <w:sz w:val="22"/>
          <w:szCs w:val="22"/>
          <w:lang w:val="es-CR" w:eastAsia="es-CR"/>
        </w:rPr>
      </w:pPr>
      <w:hyperlink w:anchor="_Toc393716258" w:history="1">
        <w:r w:rsidR="001B07DB" w:rsidRPr="006932E7">
          <w:rPr>
            <w:rStyle w:val="Hipervnculo"/>
            <w:lang w:val="es-CR"/>
          </w:rPr>
          <w:t>4.1.1.</w:t>
        </w:r>
        <w:r w:rsidR="001B07DB">
          <w:rPr>
            <w:rFonts w:asciiTheme="minorHAnsi" w:eastAsiaTheme="minorEastAsia" w:hAnsiTheme="minorHAnsi" w:cstheme="minorBidi"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lang w:val="es-CR"/>
          </w:rPr>
          <w:t>Nodo Póliza</w:t>
        </w:r>
        <w:r w:rsidR="001B07DB">
          <w:rPr>
            <w:webHidden/>
          </w:rPr>
          <w:tab/>
        </w:r>
        <w:r w:rsidR="001B07DB">
          <w:rPr>
            <w:webHidden/>
          </w:rPr>
          <w:fldChar w:fldCharType="begin"/>
        </w:r>
        <w:r w:rsidR="001B07DB">
          <w:rPr>
            <w:webHidden/>
          </w:rPr>
          <w:instrText xml:space="preserve"> PAGEREF _Toc393716258 \h </w:instrText>
        </w:r>
        <w:r w:rsidR="001B07DB">
          <w:rPr>
            <w:webHidden/>
          </w:rPr>
        </w:r>
        <w:r w:rsidR="001B07DB">
          <w:rPr>
            <w:webHidden/>
          </w:rPr>
          <w:fldChar w:fldCharType="separate"/>
        </w:r>
        <w:r w:rsidR="001B07DB">
          <w:rPr>
            <w:webHidden/>
          </w:rPr>
          <w:t>6</w:t>
        </w:r>
        <w:r w:rsidR="001B07DB">
          <w:rPr>
            <w:webHidden/>
          </w:rPr>
          <w:fldChar w:fldCharType="end"/>
        </w:r>
      </w:hyperlink>
    </w:p>
    <w:p w:rsidR="001B07DB" w:rsidRDefault="006969CD">
      <w:pPr>
        <w:pStyle w:val="TDC1"/>
        <w:rPr>
          <w:rFonts w:asciiTheme="minorHAnsi" w:eastAsiaTheme="minorEastAsia" w:hAnsiTheme="minorHAnsi" w:cstheme="minorBidi"/>
          <w:b w:val="0"/>
          <w:noProof/>
          <w:snapToGrid/>
          <w:sz w:val="22"/>
          <w:szCs w:val="22"/>
          <w:lang w:val="es-CR" w:eastAsia="es-CR"/>
        </w:rPr>
      </w:pPr>
      <w:hyperlink w:anchor="_Toc393716259" w:history="1">
        <w:r w:rsidR="001B07DB" w:rsidRPr="006932E7">
          <w:rPr>
            <w:rStyle w:val="Hipervnculo"/>
            <w:noProof/>
            <w:lang w:val="es-CR"/>
          </w:rPr>
          <w:t>4.2</w:t>
        </w:r>
        <w:r w:rsidR="001B07DB">
          <w:rPr>
            <w:rFonts w:asciiTheme="minorHAnsi" w:eastAsiaTheme="minorEastAsia" w:hAnsiTheme="minorHAnsi" w:cstheme="minorBidi"/>
            <w:b w:val="0"/>
            <w:noProof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noProof/>
            <w:lang w:val="es-CR"/>
          </w:rPr>
          <w:t>Catálogos</w:t>
        </w:r>
        <w:r w:rsidR="001B07DB">
          <w:rPr>
            <w:noProof/>
            <w:webHidden/>
          </w:rPr>
          <w:tab/>
        </w:r>
        <w:r w:rsidR="001B07DB">
          <w:rPr>
            <w:noProof/>
            <w:webHidden/>
          </w:rPr>
          <w:fldChar w:fldCharType="begin"/>
        </w:r>
        <w:r w:rsidR="001B07DB">
          <w:rPr>
            <w:noProof/>
            <w:webHidden/>
          </w:rPr>
          <w:instrText xml:space="preserve"> PAGEREF _Toc393716259 \h </w:instrText>
        </w:r>
        <w:r w:rsidR="001B07DB">
          <w:rPr>
            <w:noProof/>
            <w:webHidden/>
          </w:rPr>
        </w:r>
        <w:r w:rsidR="001B07DB">
          <w:rPr>
            <w:noProof/>
            <w:webHidden/>
          </w:rPr>
          <w:fldChar w:fldCharType="separate"/>
        </w:r>
        <w:r w:rsidR="001B07DB">
          <w:rPr>
            <w:noProof/>
            <w:webHidden/>
          </w:rPr>
          <w:t>11</w:t>
        </w:r>
        <w:r w:rsidR="001B07DB">
          <w:rPr>
            <w:noProof/>
            <w:webHidden/>
          </w:rPr>
          <w:fldChar w:fldCharType="end"/>
        </w:r>
      </w:hyperlink>
    </w:p>
    <w:p w:rsidR="001B07DB" w:rsidRDefault="006969CD">
      <w:pPr>
        <w:pStyle w:val="TDC1"/>
        <w:tabs>
          <w:tab w:val="left" w:pos="2366"/>
        </w:tabs>
        <w:rPr>
          <w:rFonts w:asciiTheme="minorHAnsi" w:eastAsiaTheme="minorEastAsia" w:hAnsiTheme="minorHAnsi" w:cstheme="minorBidi"/>
          <w:b w:val="0"/>
          <w:noProof/>
          <w:snapToGrid/>
          <w:sz w:val="22"/>
          <w:szCs w:val="22"/>
          <w:lang w:val="es-CR" w:eastAsia="es-CR"/>
        </w:rPr>
      </w:pPr>
      <w:hyperlink w:anchor="_Toc393716260" w:history="1">
        <w:r w:rsidR="001B07DB" w:rsidRPr="006932E7">
          <w:rPr>
            <w:rStyle w:val="Hipervnculo"/>
            <w:noProof/>
            <w:lang w:val="es-CR"/>
          </w:rPr>
          <w:t>4.2.1</w:t>
        </w:r>
        <w:r w:rsidR="001B07DB">
          <w:rPr>
            <w:rFonts w:asciiTheme="minorHAnsi" w:eastAsiaTheme="minorEastAsia" w:hAnsiTheme="minorHAnsi" w:cstheme="minorBidi"/>
            <w:b w:val="0"/>
            <w:noProof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noProof/>
            <w:lang w:val="es-CR"/>
          </w:rPr>
          <w:t>Tipos Pólizas</w:t>
        </w:r>
        <w:r w:rsidR="001B07DB">
          <w:rPr>
            <w:noProof/>
            <w:webHidden/>
          </w:rPr>
          <w:tab/>
        </w:r>
        <w:r w:rsidR="001B07DB">
          <w:rPr>
            <w:noProof/>
            <w:webHidden/>
          </w:rPr>
          <w:fldChar w:fldCharType="begin"/>
        </w:r>
        <w:r w:rsidR="001B07DB">
          <w:rPr>
            <w:noProof/>
            <w:webHidden/>
          </w:rPr>
          <w:instrText xml:space="preserve"> PAGEREF _Toc393716260 \h </w:instrText>
        </w:r>
        <w:r w:rsidR="001B07DB">
          <w:rPr>
            <w:noProof/>
            <w:webHidden/>
          </w:rPr>
        </w:r>
        <w:r w:rsidR="001B07DB">
          <w:rPr>
            <w:noProof/>
            <w:webHidden/>
          </w:rPr>
          <w:fldChar w:fldCharType="separate"/>
        </w:r>
        <w:r w:rsidR="001B07DB">
          <w:rPr>
            <w:noProof/>
            <w:webHidden/>
          </w:rPr>
          <w:t>11</w:t>
        </w:r>
        <w:r w:rsidR="001B07DB">
          <w:rPr>
            <w:noProof/>
            <w:webHidden/>
          </w:rPr>
          <w:fldChar w:fldCharType="end"/>
        </w:r>
      </w:hyperlink>
    </w:p>
    <w:p w:rsidR="001B07DB" w:rsidRDefault="006969CD">
      <w:pPr>
        <w:pStyle w:val="TDC2"/>
        <w:tabs>
          <w:tab w:val="left" w:pos="2366"/>
        </w:tabs>
        <w:rPr>
          <w:rFonts w:asciiTheme="minorHAnsi" w:eastAsiaTheme="minorEastAsia" w:hAnsiTheme="minorHAnsi" w:cstheme="minorBidi"/>
          <w:snapToGrid/>
          <w:sz w:val="22"/>
          <w:szCs w:val="22"/>
          <w:lang w:val="es-CR" w:eastAsia="es-CR"/>
        </w:rPr>
      </w:pPr>
      <w:hyperlink w:anchor="_Toc393716261" w:history="1">
        <w:r w:rsidR="001B07DB" w:rsidRPr="006932E7">
          <w:rPr>
            <w:rStyle w:val="Hipervnculo"/>
            <w:lang w:val="es-CR"/>
          </w:rPr>
          <w:t>4.2.2</w:t>
        </w:r>
        <w:r w:rsidR="001B07DB">
          <w:rPr>
            <w:rFonts w:asciiTheme="minorHAnsi" w:eastAsiaTheme="minorEastAsia" w:hAnsiTheme="minorHAnsi" w:cstheme="minorBidi"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lang w:val="es-CR"/>
          </w:rPr>
          <w:t>Acciones sobre póliza</w:t>
        </w:r>
        <w:r w:rsidR="001B07DB">
          <w:rPr>
            <w:webHidden/>
          </w:rPr>
          <w:tab/>
        </w:r>
        <w:r w:rsidR="001B07DB">
          <w:rPr>
            <w:webHidden/>
          </w:rPr>
          <w:fldChar w:fldCharType="begin"/>
        </w:r>
        <w:r w:rsidR="001B07DB">
          <w:rPr>
            <w:webHidden/>
          </w:rPr>
          <w:instrText xml:space="preserve"> PAGEREF _Toc393716261 \h </w:instrText>
        </w:r>
        <w:r w:rsidR="001B07DB">
          <w:rPr>
            <w:webHidden/>
          </w:rPr>
        </w:r>
        <w:r w:rsidR="001B07DB">
          <w:rPr>
            <w:webHidden/>
          </w:rPr>
          <w:fldChar w:fldCharType="separate"/>
        </w:r>
        <w:r w:rsidR="001B07DB">
          <w:rPr>
            <w:webHidden/>
          </w:rPr>
          <w:t>11</w:t>
        </w:r>
        <w:r w:rsidR="001B07DB">
          <w:rPr>
            <w:webHidden/>
          </w:rPr>
          <w:fldChar w:fldCharType="end"/>
        </w:r>
      </w:hyperlink>
    </w:p>
    <w:p w:rsidR="001B07DB" w:rsidRDefault="006969CD">
      <w:pPr>
        <w:pStyle w:val="TDC2"/>
        <w:tabs>
          <w:tab w:val="left" w:pos="2366"/>
        </w:tabs>
        <w:rPr>
          <w:rFonts w:asciiTheme="minorHAnsi" w:eastAsiaTheme="minorEastAsia" w:hAnsiTheme="minorHAnsi" w:cstheme="minorBidi"/>
          <w:snapToGrid/>
          <w:sz w:val="22"/>
          <w:szCs w:val="22"/>
          <w:lang w:val="es-CR" w:eastAsia="es-CR"/>
        </w:rPr>
      </w:pPr>
      <w:hyperlink w:anchor="_Toc393716262" w:history="1">
        <w:r w:rsidR="001B07DB" w:rsidRPr="006932E7">
          <w:rPr>
            <w:rStyle w:val="Hipervnculo"/>
            <w:lang w:val="es-CR"/>
          </w:rPr>
          <w:t>4.2.3</w:t>
        </w:r>
        <w:r w:rsidR="001B07DB">
          <w:rPr>
            <w:rFonts w:asciiTheme="minorHAnsi" w:eastAsiaTheme="minorEastAsia" w:hAnsiTheme="minorHAnsi" w:cstheme="minorBidi"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lang w:val="es-CR"/>
          </w:rPr>
          <w:t>Códigos de licencia para cada aseguradora autorizada en Sugese.</w:t>
        </w:r>
        <w:r w:rsidR="001B07DB">
          <w:rPr>
            <w:webHidden/>
          </w:rPr>
          <w:tab/>
        </w:r>
        <w:r w:rsidR="001B07DB">
          <w:rPr>
            <w:webHidden/>
          </w:rPr>
          <w:fldChar w:fldCharType="begin"/>
        </w:r>
        <w:r w:rsidR="001B07DB">
          <w:rPr>
            <w:webHidden/>
          </w:rPr>
          <w:instrText xml:space="preserve"> PAGEREF _Toc393716262 \h </w:instrText>
        </w:r>
        <w:r w:rsidR="001B07DB">
          <w:rPr>
            <w:webHidden/>
          </w:rPr>
        </w:r>
        <w:r w:rsidR="001B07DB">
          <w:rPr>
            <w:webHidden/>
          </w:rPr>
          <w:fldChar w:fldCharType="separate"/>
        </w:r>
        <w:r w:rsidR="001B07DB">
          <w:rPr>
            <w:webHidden/>
          </w:rPr>
          <w:t>11</w:t>
        </w:r>
        <w:r w:rsidR="001B07DB">
          <w:rPr>
            <w:webHidden/>
          </w:rPr>
          <w:fldChar w:fldCharType="end"/>
        </w:r>
      </w:hyperlink>
    </w:p>
    <w:p w:rsidR="001B07DB" w:rsidRDefault="006969CD">
      <w:pPr>
        <w:pStyle w:val="TDC2"/>
        <w:tabs>
          <w:tab w:val="left" w:pos="2366"/>
        </w:tabs>
        <w:rPr>
          <w:rFonts w:asciiTheme="minorHAnsi" w:eastAsiaTheme="minorEastAsia" w:hAnsiTheme="minorHAnsi" w:cstheme="minorBidi"/>
          <w:snapToGrid/>
          <w:sz w:val="22"/>
          <w:szCs w:val="22"/>
          <w:lang w:val="es-CR" w:eastAsia="es-CR"/>
        </w:rPr>
      </w:pPr>
      <w:hyperlink w:anchor="_Toc393716263" w:history="1">
        <w:r w:rsidR="001B07DB" w:rsidRPr="006932E7">
          <w:rPr>
            <w:rStyle w:val="Hipervnculo"/>
            <w:lang w:val="es-CR"/>
          </w:rPr>
          <w:t>4.2.4</w:t>
        </w:r>
        <w:r w:rsidR="001B07DB">
          <w:rPr>
            <w:rFonts w:asciiTheme="minorHAnsi" w:eastAsiaTheme="minorEastAsia" w:hAnsiTheme="minorHAnsi" w:cstheme="minorBidi"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lang w:val="es-CR"/>
          </w:rPr>
          <w:t>Códigos de productos vinculados al SOA.</w:t>
        </w:r>
        <w:r w:rsidR="001B07DB">
          <w:rPr>
            <w:webHidden/>
          </w:rPr>
          <w:tab/>
        </w:r>
        <w:r w:rsidR="001B07DB">
          <w:rPr>
            <w:webHidden/>
          </w:rPr>
          <w:fldChar w:fldCharType="begin"/>
        </w:r>
        <w:r w:rsidR="001B07DB">
          <w:rPr>
            <w:webHidden/>
          </w:rPr>
          <w:instrText xml:space="preserve"> PAGEREF _Toc393716263 \h </w:instrText>
        </w:r>
        <w:r w:rsidR="001B07DB">
          <w:rPr>
            <w:webHidden/>
          </w:rPr>
        </w:r>
        <w:r w:rsidR="001B07DB">
          <w:rPr>
            <w:webHidden/>
          </w:rPr>
          <w:fldChar w:fldCharType="separate"/>
        </w:r>
        <w:r w:rsidR="001B07DB">
          <w:rPr>
            <w:webHidden/>
          </w:rPr>
          <w:t>12</w:t>
        </w:r>
        <w:r w:rsidR="001B07DB">
          <w:rPr>
            <w:webHidden/>
          </w:rPr>
          <w:fldChar w:fldCharType="end"/>
        </w:r>
      </w:hyperlink>
    </w:p>
    <w:p w:rsidR="001B07DB" w:rsidRDefault="006969CD">
      <w:pPr>
        <w:pStyle w:val="TDC2"/>
        <w:tabs>
          <w:tab w:val="left" w:pos="2366"/>
        </w:tabs>
        <w:rPr>
          <w:rFonts w:asciiTheme="minorHAnsi" w:eastAsiaTheme="minorEastAsia" w:hAnsiTheme="minorHAnsi" w:cstheme="minorBidi"/>
          <w:snapToGrid/>
          <w:sz w:val="22"/>
          <w:szCs w:val="22"/>
          <w:lang w:val="es-CR" w:eastAsia="es-CR"/>
        </w:rPr>
      </w:pPr>
      <w:hyperlink w:anchor="_Toc393716264" w:history="1">
        <w:r w:rsidR="001B07DB" w:rsidRPr="006932E7">
          <w:rPr>
            <w:rStyle w:val="Hipervnculo"/>
            <w:lang w:val="es-CR"/>
          </w:rPr>
          <w:t>4.2.5</w:t>
        </w:r>
        <w:r w:rsidR="001B07DB">
          <w:rPr>
            <w:rFonts w:asciiTheme="minorHAnsi" w:eastAsiaTheme="minorEastAsia" w:hAnsiTheme="minorHAnsi" w:cstheme="minorBidi"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lang w:val="es-CR"/>
          </w:rPr>
          <w:t>Clase de vehículos</w:t>
        </w:r>
        <w:r w:rsidR="001B07DB">
          <w:rPr>
            <w:webHidden/>
          </w:rPr>
          <w:tab/>
        </w:r>
        <w:r w:rsidR="001B07DB">
          <w:rPr>
            <w:webHidden/>
          </w:rPr>
          <w:fldChar w:fldCharType="begin"/>
        </w:r>
        <w:r w:rsidR="001B07DB">
          <w:rPr>
            <w:webHidden/>
          </w:rPr>
          <w:instrText xml:space="preserve"> PAGEREF _Toc393716264 \h </w:instrText>
        </w:r>
        <w:r w:rsidR="001B07DB">
          <w:rPr>
            <w:webHidden/>
          </w:rPr>
        </w:r>
        <w:r w:rsidR="001B07DB">
          <w:rPr>
            <w:webHidden/>
          </w:rPr>
          <w:fldChar w:fldCharType="separate"/>
        </w:r>
        <w:r w:rsidR="001B07DB">
          <w:rPr>
            <w:webHidden/>
          </w:rPr>
          <w:t>12</w:t>
        </w:r>
        <w:r w:rsidR="001B07DB">
          <w:rPr>
            <w:webHidden/>
          </w:rPr>
          <w:fldChar w:fldCharType="end"/>
        </w:r>
      </w:hyperlink>
    </w:p>
    <w:p w:rsidR="001B07DB" w:rsidRDefault="006969CD">
      <w:pPr>
        <w:pStyle w:val="TDC2"/>
        <w:tabs>
          <w:tab w:val="left" w:pos="2366"/>
        </w:tabs>
        <w:rPr>
          <w:rFonts w:asciiTheme="minorHAnsi" w:eastAsiaTheme="minorEastAsia" w:hAnsiTheme="minorHAnsi" w:cstheme="minorBidi"/>
          <w:snapToGrid/>
          <w:sz w:val="22"/>
          <w:szCs w:val="22"/>
          <w:lang w:val="es-CR" w:eastAsia="es-CR"/>
        </w:rPr>
      </w:pPr>
      <w:hyperlink w:anchor="_Toc393716267" w:history="1">
        <w:r w:rsidR="001B07DB" w:rsidRPr="006932E7">
          <w:rPr>
            <w:rStyle w:val="Hipervnculo"/>
            <w:lang w:val="es-CR"/>
          </w:rPr>
          <w:t>4.2.6</w:t>
        </w:r>
        <w:r w:rsidR="001B07DB">
          <w:rPr>
            <w:rFonts w:asciiTheme="minorHAnsi" w:eastAsiaTheme="minorEastAsia" w:hAnsiTheme="minorHAnsi" w:cstheme="minorBidi"/>
            <w:snapToGrid/>
            <w:sz w:val="22"/>
            <w:szCs w:val="22"/>
            <w:lang w:val="es-CR" w:eastAsia="es-CR"/>
          </w:rPr>
          <w:tab/>
        </w:r>
        <w:r w:rsidR="001B07DB" w:rsidRPr="006932E7">
          <w:rPr>
            <w:rStyle w:val="Hipervnculo"/>
            <w:lang w:val="es-CR"/>
          </w:rPr>
          <w:t>Código de gobierno</w:t>
        </w:r>
        <w:r w:rsidR="001B07DB">
          <w:rPr>
            <w:webHidden/>
          </w:rPr>
          <w:tab/>
        </w:r>
        <w:r w:rsidR="001B07DB">
          <w:rPr>
            <w:webHidden/>
          </w:rPr>
          <w:fldChar w:fldCharType="begin"/>
        </w:r>
        <w:r w:rsidR="001B07DB">
          <w:rPr>
            <w:webHidden/>
          </w:rPr>
          <w:instrText xml:space="preserve"> PAGEREF _Toc393716267 \h </w:instrText>
        </w:r>
        <w:r w:rsidR="001B07DB">
          <w:rPr>
            <w:webHidden/>
          </w:rPr>
        </w:r>
        <w:r w:rsidR="001B07DB">
          <w:rPr>
            <w:webHidden/>
          </w:rPr>
          <w:fldChar w:fldCharType="separate"/>
        </w:r>
        <w:r w:rsidR="001B07DB">
          <w:rPr>
            <w:webHidden/>
          </w:rPr>
          <w:t>12</w:t>
        </w:r>
        <w:r w:rsidR="001B07DB">
          <w:rPr>
            <w:webHidden/>
          </w:rPr>
          <w:fldChar w:fldCharType="end"/>
        </w:r>
      </w:hyperlink>
    </w:p>
    <w:p w:rsidR="00350383" w:rsidRPr="00B22514" w:rsidRDefault="00350383" w:rsidP="00350383">
      <w:pPr>
        <w:pStyle w:val="PrrafoTtulos"/>
        <w:tabs>
          <w:tab w:val="right" w:leader="dot" w:pos="7230"/>
        </w:tabs>
        <w:ind w:left="1418" w:right="1819"/>
        <w:rPr>
          <w:rFonts w:cs="Arial"/>
        </w:rPr>
        <w:sectPr w:rsidR="00350383" w:rsidRPr="00B22514" w:rsidSect="00660BEC">
          <w:headerReference w:type="default" r:id="rId11"/>
          <w:pgSz w:w="12240" w:h="15840" w:code="1"/>
          <w:pgMar w:top="1939" w:right="1892" w:bottom="1469" w:left="1560" w:header="720" w:footer="720" w:gutter="0"/>
          <w:pgNumType w:start="2"/>
          <w:cols w:space="720"/>
          <w:docGrid w:linePitch="326"/>
        </w:sectPr>
      </w:pPr>
      <w:r w:rsidRPr="00B22514">
        <w:rPr>
          <w:rFonts w:cs="Arial"/>
          <w:snapToGrid w:val="0"/>
          <w:lang w:eastAsia="es-ES"/>
        </w:rPr>
        <w:fldChar w:fldCharType="end"/>
      </w:r>
    </w:p>
    <w:p w:rsidR="00350383" w:rsidRPr="00B22514" w:rsidRDefault="00350383" w:rsidP="00350383">
      <w:pPr>
        <w:pStyle w:val="PortadaNombreServicio"/>
        <w:jc w:val="both"/>
        <w:rPr>
          <w:rFonts w:cs="Arial"/>
          <w:caps w:val="0"/>
          <w:spacing w:val="0"/>
          <w:sz w:val="28"/>
          <w:szCs w:val="24"/>
        </w:rPr>
      </w:pPr>
      <w:r w:rsidRPr="004C18FF">
        <w:rPr>
          <w:rFonts w:cs="Arial"/>
          <w:caps w:val="0"/>
          <w:spacing w:val="0"/>
          <w:sz w:val="28"/>
          <w:szCs w:val="24"/>
        </w:rPr>
        <w:t>Registro Seguro Obligatorio para Vehículos Automotores (SOA)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1E0" w:firstRow="1" w:lastRow="1" w:firstColumn="1" w:lastColumn="1" w:noHBand="0" w:noVBand="0"/>
      </w:tblPr>
      <w:tblGrid>
        <w:gridCol w:w="7508"/>
        <w:gridCol w:w="2050"/>
      </w:tblGrid>
      <w:tr w:rsidR="00350383" w:rsidRPr="00B22514" w:rsidTr="00A43F58">
        <w:tc>
          <w:tcPr>
            <w:tcW w:w="7508" w:type="dxa"/>
          </w:tcPr>
          <w:p w:rsidR="00350383" w:rsidRPr="00B22514" w:rsidRDefault="009251E9" w:rsidP="00A43F58">
            <w:pPr>
              <w:pStyle w:val="TextoIntroductorio"/>
              <w:jc w:val="both"/>
              <w:rPr>
                <w:rFonts w:cs="Arial"/>
              </w:rPr>
            </w:pPr>
            <w:fldSimple w:instr=" DOCPROPERTY  Author  \* MERGEFORMAT ">
              <w:r w:rsidR="00350383" w:rsidRPr="00B22514">
                <w:rPr>
                  <w:rFonts w:cs="Arial"/>
                </w:rPr>
                <w:t>SUGESE</w:t>
              </w:r>
              <w:r w:rsidR="00350383" w:rsidRPr="00B22514">
                <w:rPr>
                  <w:rFonts w:cs="Arial"/>
                  <w:color w:val="auto"/>
                </w:rPr>
                <w:t xml:space="preserve"> </w:t>
              </w:r>
              <w:r w:rsidR="00350383" w:rsidRPr="00B22514">
                <w:rPr>
                  <w:rFonts w:cs="Arial"/>
                </w:rPr>
                <w:t>- BCCR</w:t>
              </w:r>
            </w:fldSimple>
          </w:p>
        </w:tc>
        <w:tc>
          <w:tcPr>
            <w:tcW w:w="2050" w:type="dxa"/>
          </w:tcPr>
          <w:p w:rsidR="00350383" w:rsidRPr="00B22514" w:rsidRDefault="00350383" w:rsidP="00A43F58">
            <w:pPr>
              <w:pStyle w:val="TextoIntroductorioDerecha"/>
              <w:jc w:val="both"/>
              <w:rPr>
                <w:rFonts w:cs="Arial"/>
              </w:rPr>
            </w:pPr>
            <w:r w:rsidRPr="00B22514">
              <w:rPr>
                <w:rFonts w:cs="Arial"/>
              </w:rPr>
              <w:t>Año 201</w:t>
            </w:r>
            <w:r w:rsidR="00D96170">
              <w:rPr>
                <w:rFonts w:cs="Arial"/>
              </w:rPr>
              <w:t>4</w:t>
            </w:r>
          </w:p>
        </w:tc>
      </w:tr>
    </w:tbl>
    <w:p w:rsidR="00350383" w:rsidRPr="00B22514" w:rsidRDefault="00350383" w:rsidP="00350383">
      <w:pPr>
        <w:jc w:val="both"/>
        <w:rPr>
          <w:lang w:val="es-CR"/>
        </w:rPr>
      </w:pPr>
    </w:p>
    <w:p w:rsidR="00350383" w:rsidRPr="00B22514" w:rsidRDefault="00350383" w:rsidP="00350383">
      <w:pPr>
        <w:pStyle w:val="Ttulo1"/>
        <w:rPr>
          <w:lang w:val="es-CR"/>
        </w:rPr>
      </w:pPr>
      <w:bookmarkStart w:id="5" w:name="_Toc393716247"/>
      <w:r w:rsidRPr="00B22514">
        <w:rPr>
          <w:lang w:val="es-CR"/>
        </w:rPr>
        <w:t>Introducción</w:t>
      </w:r>
      <w:bookmarkEnd w:id="5"/>
    </w:p>
    <w:p w:rsidR="00350383" w:rsidRPr="00B22514" w:rsidRDefault="00350383" w:rsidP="00350383">
      <w:pPr>
        <w:ind w:left="1416"/>
        <w:jc w:val="both"/>
        <w:rPr>
          <w:lang w:val="es-CR"/>
        </w:rPr>
      </w:pPr>
    </w:p>
    <w:p w:rsidR="00E20D3C" w:rsidRDefault="00AF6247" w:rsidP="00350383">
      <w:pPr>
        <w:ind w:left="1416"/>
        <w:jc w:val="both"/>
        <w:rPr>
          <w:lang w:val="es-CR"/>
        </w:rPr>
      </w:pPr>
      <w:r>
        <w:rPr>
          <w:lang w:val="es-CR"/>
        </w:rPr>
        <w:t>Una de las recientes</w:t>
      </w:r>
      <w:r w:rsidR="00E20D3C" w:rsidRPr="00E20D3C">
        <w:rPr>
          <w:lang w:val="es-CR"/>
        </w:rPr>
        <w:t xml:space="preserve"> reforma</w:t>
      </w:r>
      <w:r w:rsidR="005C7185">
        <w:rPr>
          <w:lang w:val="es-CR"/>
        </w:rPr>
        <w:t>s</w:t>
      </w:r>
      <w:r w:rsidR="00C80B22">
        <w:rPr>
          <w:lang w:val="es-CR"/>
        </w:rPr>
        <w:t xml:space="preserve"> </w:t>
      </w:r>
      <w:r w:rsidR="00E20D3C" w:rsidRPr="00E20D3C">
        <w:rPr>
          <w:lang w:val="es-CR"/>
        </w:rPr>
        <w:t>a la Ley de Tránsito por Vías Públicas Terrestres y Seguridad Vial (N° 9078)</w:t>
      </w:r>
      <w:r w:rsidR="00E20D3C">
        <w:rPr>
          <w:lang w:val="es-CR"/>
        </w:rPr>
        <w:t xml:space="preserve">, </w:t>
      </w:r>
      <w:r w:rsidR="00E20D3C" w:rsidRPr="00E20D3C">
        <w:rPr>
          <w:lang w:val="es-CR"/>
        </w:rPr>
        <w:t xml:space="preserve">impuso </w:t>
      </w:r>
      <w:r w:rsidR="00E20D3C">
        <w:rPr>
          <w:lang w:val="es-CR"/>
        </w:rPr>
        <w:t>en su artículo 61 la obligación de</w:t>
      </w:r>
      <w:r w:rsidR="00E20D3C" w:rsidRPr="00E20D3C">
        <w:rPr>
          <w:lang w:val="es-CR"/>
        </w:rPr>
        <w:t xml:space="preserve"> la </w:t>
      </w:r>
      <w:r w:rsidR="00E20D3C" w:rsidRPr="00B22514">
        <w:rPr>
          <w:lang w:val="es-CR"/>
        </w:rPr>
        <w:t>Superintendencia General de Seguros</w:t>
      </w:r>
      <w:r w:rsidR="00E20D3C">
        <w:rPr>
          <w:lang w:val="es-CR"/>
        </w:rPr>
        <w:t xml:space="preserve"> (en adelante </w:t>
      </w:r>
      <w:proofErr w:type="spellStart"/>
      <w:r w:rsidR="00E20D3C">
        <w:rPr>
          <w:lang w:val="es-CR"/>
        </w:rPr>
        <w:t>Sugese</w:t>
      </w:r>
      <w:proofErr w:type="spellEnd"/>
      <w:r w:rsidR="00E20D3C">
        <w:rPr>
          <w:lang w:val="es-CR"/>
        </w:rPr>
        <w:t>) de</w:t>
      </w:r>
      <w:r w:rsidR="00E20D3C" w:rsidRPr="00E20D3C">
        <w:rPr>
          <w:lang w:val="es-CR"/>
        </w:rPr>
        <w:t xml:space="preserve"> crear y mantener un registro público de vehículos asegurados con el seguro obligatorio, así como el deber de garantizar el acceso oportuno a la información de éste.</w:t>
      </w:r>
    </w:p>
    <w:p w:rsidR="00E20D3C" w:rsidRDefault="00E20D3C" w:rsidP="00350383">
      <w:pPr>
        <w:ind w:left="1416"/>
        <w:jc w:val="both"/>
        <w:rPr>
          <w:lang w:val="es-CR"/>
        </w:rPr>
      </w:pPr>
    </w:p>
    <w:p w:rsidR="00350383" w:rsidRPr="00B22514" w:rsidRDefault="00350383" w:rsidP="00350383">
      <w:pPr>
        <w:ind w:left="1416"/>
        <w:jc w:val="both"/>
        <w:rPr>
          <w:lang w:val="es-CR"/>
        </w:rPr>
      </w:pPr>
      <w:r w:rsidRPr="00B22514">
        <w:rPr>
          <w:lang w:val="es-CR"/>
        </w:rPr>
        <w:t xml:space="preserve">El contenido de este </w:t>
      </w:r>
      <w:r>
        <w:rPr>
          <w:lang w:val="es-CR"/>
        </w:rPr>
        <w:t>documento</w:t>
      </w:r>
      <w:r w:rsidRPr="00B22514">
        <w:rPr>
          <w:lang w:val="es-CR"/>
        </w:rPr>
        <w:t xml:space="preserve"> describe </w:t>
      </w:r>
      <w:r>
        <w:rPr>
          <w:lang w:val="es-CR"/>
        </w:rPr>
        <w:t xml:space="preserve">el estándar electrónico para la remisión de información </w:t>
      </w:r>
      <w:r w:rsidRPr="00B22514">
        <w:rPr>
          <w:lang w:val="es-CR"/>
        </w:rPr>
        <w:t xml:space="preserve">de archivos </w:t>
      </w:r>
      <w:r>
        <w:rPr>
          <w:lang w:val="es-CR"/>
        </w:rPr>
        <w:t>generados por</w:t>
      </w:r>
      <w:r w:rsidRPr="00B22514">
        <w:rPr>
          <w:lang w:val="es-CR"/>
        </w:rPr>
        <w:t xml:space="preserve"> las aseguradoras </w:t>
      </w:r>
      <w:r w:rsidR="007D0173">
        <w:rPr>
          <w:lang w:val="es-CR"/>
        </w:rPr>
        <w:t>autorizadas</w:t>
      </w:r>
      <w:r w:rsidR="007D0173" w:rsidRPr="00B22514">
        <w:rPr>
          <w:lang w:val="es-CR"/>
        </w:rPr>
        <w:t xml:space="preserve"> </w:t>
      </w:r>
      <w:r w:rsidRPr="00B22514">
        <w:rPr>
          <w:lang w:val="es-CR"/>
        </w:rPr>
        <w:t xml:space="preserve">en el mercado </w:t>
      </w:r>
      <w:r w:rsidR="00C51D97">
        <w:rPr>
          <w:lang w:val="es-CR"/>
        </w:rPr>
        <w:t xml:space="preserve">de seguros </w:t>
      </w:r>
      <w:r w:rsidRPr="00B22514">
        <w:rPr>
          <w:lang w:val="es-CR"/>
        </w:rPr>
        <w:t>costarricense</w:t>
      </w:r>
      <w:r>
        <w:rPr>
          <w:lang w:val="es-CR"/>
        </w:rPr>
        <w:t xml:space="preserve">, </w:t>
      </w:r>
      <w:r w:rsidR="007D0173">
        <w:rPr>
          <w:lang w:val="es-CR"/>
        </w:rPr>
        <w:t>que</w:t>
      </w:r>
      <w:r>
        <w:rPr>
          <w:lang w:val="es-CR"/>
        </w:rPr>
        <w:t xml:space="preserve"> deberán </w:t>
      </w:r>
      <w:r w:rsidRPr="00B22514">
        <w:rPr>
          <w:lang w:val="es-CR"/>
        </w:rPr>
        <w:t>enviar</w:t>
      </w:r>
      <w:r>
        <w:rPr>
          <w:lang w:val="es-CR"/>
        </w:rPr>
        <w:t xml:space="preserve"> dicha información</w:t>
      </w:r>
      <w:r w:rsidRPr="00B22514">
        <w:rPr>
          <w:lang w:val="es-CR"/>
        </w:rPr>
        <w:t xml:space="preserve"> a la</w:t>
      </w:r>
      <w:r w:rsidR="00B463B8">
        <w:rPr>
          <w:lang w:val="es-CR"/>
        </w:rPr>
        <w:t xml:space="preserve"> </w:t>
      </w:r>
      <w:proofErr w:type="spellStart"/>
      <w:r w:rsidR="00C51D97">
        <w:rPr>
          <w:lang w:val="es-CR"/>
        </w:rPr>
        <w:t>Sugese</w:t>
      </w:r>
      <w:proofErr w:type="spellEnd"/>
      <w:r w:rsidRPr="00B22514">
        <w:rPr>
          <w:lang w:val="es-CR"/>
        </w:rPr>
        <w:t>.</w:t>
      </w:r>
    </w:p>
    <w:p w:rsidR="00350383" w:rsidRPr="00B22514" w:rsidRDefault="00350383" w:rsidP="00350383">
      <w:pPr>
        <w:ind w:left="1416"/>
        <w:jc w:val="both"/>
        <w:rPr>
          <w:lang w:val="es-CR"/>
        </w:rPr>
      </w:pPr>
    </w:p>
    <w:p w:rsidR="00350383" w:rsidRPr="00B22514" w:rsidRDefault="00350383" w:rsidP="00350383">
      <w:pPr>
        <w:ind w:left="1416"/>
        <w:jc w:val="both"/>
        <w:rPr>
          <w:lang w:val="es-CR"/>
        </w:rPr>
      </w:pPr>
      <w:r w:rsidRPr="00B22514">
        <w:rPr>
          <w:lang w:val="es-CR"/>
        </w:rPr>
        <w:t>Las variables descritas en los nodos y atributos, fueron formuladas por el área tecnológica del Banco Central y aceptadas por la respectiva comisión para el desarroll</w:t>
      </w:r>
      <w:r>
        <w:rPr>
          <w:lang w:val="es-CR"/>
        </w:rPr>
        <w:t xml:space="preserve">o del sistema de la </w:t>
      </w:r>
      <w:proofErr w:type="spellStart"/>
      <w:r w:rsidR="00C51D97">
        <w:rPr>
          <w:lang w:val="es-CR"/>
        </w:rPr>
        <w:t>Sugese</w:t>
      </w:r>
      <w:proofErr w:type="spellEnd"/>
      <w:r>
        <w:rPr>
          <w:lang w:val="es-CR"/>
        </w:rPr>
        <w:t xml:space="preserve">. </w:t>
      </w:r>
      <w:r w:rsidR="007D0173">
        <w:rPr>
          <w:lang w:val="es-CR"/>
        </w:rPr>
        <w:t>Asimismo</w:t>
      </w:r>
      <w:r w:rsidRPr="00B22514">
        <w:rPr>
          <w:lang w:val="es-CR"/>
        </w:rPr>
        <w:t>, esta comisión se encargó de incluir la informa</w:t>
      </w:r>
      <w:r>
        <w:rPr>
          <w:lang w:val="es-CR"/>
        </w:rPr>
        <w:t>ción adecuada en las columnas: atributos,</w:t>
      </w:r>
      <w:r w:rsidRPr="00B22514">
        <w:rPr>
          <w:lang w:val="es-CR"/>
        </w:rPr>
        <w:t xml:space="preserve"> descripción y validacion</w:t>
      </w:r>
      <w:r>
        <w:rPr>
          <w:lang w:val="es-CR"/>
        </w:rPr>
        <w:t>es</w:t>
      </w:r>
      <w:r w:rsidRPr="00B22514">
        <w:rPr>
          <w:lang w:val="es-CR"/>
        </w:rPr>
        <w:t>.</w:t>
      </w:r>
    </w:p>
    <w:p w:rsidR="00350383" w:rsidRPr="00B22514" w:rsidRDefault="00350383" w:rsidP="00350383">
      <w:pPr>
        <w:ind w:left="1416"/>
        <w:jc w:val="both"/>
        <w:rPr>
          <w:lang w:val="es-CR"/>
        </w:rPr>
      </w:pPr>
    </w:p>
    <w:p w:rsidR="00350383" w:rsidRPr="00B22514" w:rsidRDefault="00350383" w:rsidP="00350383">
      <w:pPr>
        <w:pStyle w:val="Ttulo1"/>
        <w:rPr>
          <w:lang w:val="es-CR"/>
        </w:rPr>
      </w:pPr>
      <w:bookmarkStart w:id="6" w:name="_Toc393716248"/>
      <w:r w:rsidRPr="00B22514">
        <w:rPr>
          <w:lang w:val="es-CR"/>
        </w:rPr>
        <w:t>Alcance</w:t>
      </w:r>
      <w:bookmarkEnd w:id="6"/>
    </w:p>
    <w:p w:rsidR="00350383" w:rsidRPr="00B22514" w:rsidRDefault="00350383" w:rsidP="00350383">
      <w:pPr>
        <w:ind w:left="1416"/>
        <w:jc w:val="both"/>
        <w:rPr>
          <w:lang w:val="es-CR"/>
        </w:rPr>
      </w:pPr>
    </w:p>
    <w:p w:rsidR="00B86847" w:rsidRDefault="00350383" w:rsidP="00350383">
      <w:pPr>
        <w:ind w:left="1416"/>
        <w:jc w:val="both"/>
        <w:rPr>
          <w:lang w:val="es-CR"/>
        </w:rPr>
      </w:pPr>
      <w:r w:rsidRPr="00B22514">
        <w:rPr>
          <w:lang w:val="es-CR"/>
        </w:rPr>
        <w:t>Este documento define el modelo de información</w:t>
      </w:r>
      <w:r w:rsidR="00513023">
        <w:rPr>
          <w:lang w:val="es-CR"/>
        </w:rPr>
        <w:t xml:space="preserve"> para el Registro </w:t>
      </w:r>
      <w:r w:rsidR="009248C6">
        <w:rPr>
          <w:lang w:val="es-CR"/>
        </w:rPr>
        <w:t xml:space="preserve">de </w:t>
      </w:r>
      <w:r w:rsidR="009248C6" w:rsidRPr="009248C6">
        <w:rPr>
          <w:lang w:val="es-CR"/>
        </w:rPr>
        <w:t>vehículos asegurados con el seguro obligatorio</w:t>
      </w:r>
      <w:r w:rsidR="009248C6">
        <w:rPr>
          <w:lang w:val="es-CR"/>
        </w:rPr>
        <w:t xml:space="preserve">, que </w:t>
      </w:r>
      <w:r w:rsidR="00C51D97">
        <w:rPr>
          <w:lang w:val="es-CR"/>
        </w:rPr>
        <w:t xml:space="preserve">ha sido </w:t>
      </w:r>
      <w:r w:rsidRPr="00B22514">
        <w:rPr>
          <w:lang w:val="es-CR"/>
        </w:rPr>
        <w:t xml:space="preserve"> aprobado por la SUGESE mediante </w:t>
      </w:r>
      <w:r w:rsidR="00B463B8">
        <w:rPr>
          <w:lang w:val="es-CR"/>
        </w:rPr>
        <w:t>A</w:t>
      </w:r>
      <w:r w:rsidRPr="00B22514">
        <w:rPr>
          <w:lang w:val="es-CR"/>
        </w:rPr>
        <w:t>cuerdo</w:t>
      </w:r>
      <w:r w:rsidR="00C51D97">
        <w:rPr>
          <w:lang w:val="es-CR"/>
        </w:rPr>
        <w:t xml:space="preserve">. </w:t>
      </w:r>
      <w:r w:rsidR="00B86847">
        <w:rPr>
          <w:lang w:val="es-CR"/>
        </w:rPr>
        <w:t>Este modelo incluye:</w:t>
      </w:r>
    </w:p>
    <w:p w:rsidR="00350383" w:rsidRPr="00B22514" w:rsidRDefault="00350383" w:rsidP="00350383">
      <w:pPr>
        <w:ind w:left="1416"/>
        <w:jc w:val="both"/>
        <w:rPr>
          <w:lang w:val="es-CR"/>
        </w:rPr>
      </w:pPr>
    </w:p>
    <w:p w:rsidR="00B86847" w:rsidRDefault="00B86847" w:rsidP="00B86847">
      <w:pPr>
        <w:pStyle w:val="ListaVietas"/>
        <w:snapToGrid w:val="0"/>
        <w:rPr>
          <w:rFonts w:cs="Arial"/>
        </w:rPr>
      </w:pPr>
      <w:r>
        <w:rPr>
          <w:rFonts w:cs="Arial"/>
        </w:rPr>
        <w:t>Estructura de archivo a remitirse.</w:t>
      </w:r>
    </w:p>
    <w:p w:rsidR="00B86847" w:rsidRDefault="00B86847" w:rsidP="00B86847">
      <w:pPr>
        <w:pStyle w:val="ListaVietas"/>
        <w:snapToGrid w:val="0"/>
        <w:rPr>
          <w:rFonts w:cs="Arial"/>
        </w:rPr>
      </w:pPr>
      <w:r>
        <w:rPr>
          <w:rFonts w:cs="Arial"/>
        </w:rPr>
        <w:t>Nombre de cada uno de los nodos y atributos que conforman el archivo.</w:t>
      </w:r>
    </w:p>
    <w:p w:rsidR="00B86847" w:rsidRDefault="00B86847" w:rsidP="00B86847">
      <w:pPr>
        <w:pStyle w:val="ListaVietas"/>
        <w:snapToGrid w:val="0"/>
        <w:rPr>
          <w:rFonts w:cs="Arial"/>
        </w:rPr>
      </w:pPr>
      <w:r>
        <w:rPr>
          <w:rFonts w:cs="Arial"/>
        </w:rPr>
        <w:t>Descripción de cada elemento</w:t>
      </w:r>
      <w:r w:rsidR="007D7D1E">
        <w:rPr>
          <w:rFonts w:cs="Arial"/>
        </w:rPr>
        <w:t>, campo, nodo o atributo indicado.</w:t>
      </w:r>
    </w:p>
    <w:p w:rsidR="00B86847" w:rsidRDefault="007D7D1E" w:rsidP="00B86847">
      <w:pPr>
        <w:pStyle w:val="ListaVietas"/>
        <w:snapToGrid w:val="0"/>
        <w:rPr>
          <w:rFonts w:cs="Arial"/>
        </w:rPr>
      </w:pPr>
      <w:r>
        <w:rPr>
          <w:rFonts w:cs="Arial"/>
        </w:rPr>
        <w:t>Reglas de val</w:t>
      </w:r>
      <w:r w:rsidR="00EB4B5C">
        <w:rPr>
          <w:rFonts w:cs="Arial"/>
        </w:rPr>
        <w:t>idación aplicables a cada campo.</w:t>
      </w:r>
    </w:p>
    <w:p w:rsidR="007D7D1E" w:rsidRPr="00B22514" w:rsidRDefault="007D7D1E" w:rsidP="00B86847">
      <w:pPr>
        <w:pStyle w:val="ListaVietas"/>
        <w:snapToGrid w:val="0"/>
        <w:rPr>
          <w:rFonts w:cs="Arial"/>
        </w:rPr>
      </w:pPr>
      <w:r>
        <w:rPr>
          <w:rFonts w:cs="Arial"/>
        </w:rPr>
        <w:t>Condiciones especiales en las cuales aplica o no una regla de validación.</w:t>
      </w:r>
    </w:p>
    <w:p w:rsidR="00513023" w:rsidRPr="00B22514" w:rsidRDefault="00513023" w:rsidP="00363B9A">
      <w:pPr>
        <w:pStyle w:val="ListaVietas"/>
        <w:numPr>
          <w:ilvl w:val="0"/>
          <w:numId w:val="0"/>
        </w:numPr>
        <w:snapToGrid w:val="0"/>
        <w:ind w:left="2098"/>
        <w:rPr>
          <w:rFonts w:cs="Arial"/>
        </w:rPr>
      </w:pPr>
    </w:p>
    <w:p w:rsidR="00350383" w:rsidRPr="00B22514" w:rsidRDefault="00350383" w:rsidP="00350383">
      <w:pPr>
        <w:pStyle w:val="Ttulo1"/>
        <w:rPr>
          <w:lang w:val="es-CR"/>
        </w:rPr>
      </w:pPr>
      <w:bookmarkStart w:id="7" w:name="_Toc393715184"/>
      <w:bookmarkStart w:id="8" w:name="_Toc393715556"/>
      <w:bookmarkStart w:id="9" w:name="_Toc393716249"/>
      <w:bookmarkStart w:id="10" w:name="_Toc393716250"/>
      <w:bookmarkEnd w:id="7"/>
      <w:bookmarkEnd w:id="8"/>
      <w:bookmarkEnd w:id="9"/>
      <w:r w:rsidRPr="00B22514">
        <w:rPr>
          <w:lang w:val="es-CR"/>
        </w:rPr>
        <w:t>Términos empleados</w:t>
      </w:r>
      <w:bookmarkEnd w:id="10"/>
    </w:p>
    <w:p w:rsidR="00350383" w:rsidRPr="00B22514" w:rsidRDefault="00350383" w:rsidP="00350383">
      <w:pPr>
        <w:ind w:left="1416"/>
        <w:jc w:val="both"/>
        <w:rPr>
          <w:lang w:val="es-CR"/>
        </w:rPr>
      </w:pPr>
    </w:p>
    <w:p w:rsidR="00350383" w:rsidRPr="00B22514" w:rsidRDefault="00350383" w:rsidP="00350383">
      <w:pPr>
        <w:ind w:left="1416"/>
        <w:jc w:val="both"/>
        <w:rPr>
          <w:lang w:val="es-CR"/>
        </w:rPr>
      </w:pPr>
      <w:r w:rsidRPr="00B22514">
        <w:rPr>
          <w:lang w:val="es-CR"/>
        </w:rPr>
        <w:t>Para los fines del presente documento, se entenderá por:</w:t>
      </w:r>
    </w:p>
    <w:p w:rsidR="00350383" w:rsidRPr="00B22514" w:rsidRDefault="00350383" w:rsidP="00350383">
      <w:pPr>
        <w:ind w:left="1416"/>
        <w:jc w:val="both"/>
        <w:rPr>
          <w:lang w:val="es-CR"/>
        </w:rPr>
      </w:pPr>
    </w:p>
    <w:p w:rsidR="00350383" w:rsidRPr="00B22514" w:rsidRDefault="00350383" w:rsidP="00350383">
      <w:pPr>
        <w:pStyle w:val="ListaVietas"/>
        <w:snapToGrid w:val="0"/>
        <w:rPr>
          <w:rFonts w:cs="Arial"/>
        </w:rPr>
      </w:pPr>
      <w:r w:rsidRPr="00B22514">
        <w:rPr>
          <w:rFonts w:cs="Arial"/>
        </w:rPr>
        <w:t>SUGESE: Superintendencia General de Seguros.</w:t>
      </w:r>
    </w:p>
    <w:p w:rsidR="00350383" w:rsidRPr="0073720C" w:rsidRDefault="00350383" w:rsidP="00350383">
      <w:pPr>
        <w:pStyle w:val="ListaVietas"/>
        <w:snapToGrid w:val="0"/>
        <w:rPr>
          <w:rFonts w:cs="Arial"/>
        </w:rPr>
      </w:pPr>
      <w:r w:rsidRPr="0073720C">
        <w:rPr>
          <w:rFonts w:cs="Arial"/>
        </w:rPr>
        <w:t>LRMS: Ley Reguladora del Mercado de Seguros.</w:t>
      </w:r>
    </w:p>
    <w:p w:rsidR="00350383" w:rsidRPr="00B22514" w:rsidRDefault="00350383" w:rsidP="00350383">
      <w:pPr>
        <w:pStyle w:val="ListaVietas"/>
        <w:snapToGrid w:val="0"/>
        <w:rPr>
          <w:rFonts w:cs="Arial"/>
        </w:rPr>
      </w:pPr>
      <w:r w:rsidRPr="00B22514">
        <w:rPr>
          <w:rFonts w:cs="Arial"/>
        </w:rPr>
        <w:t>MODELO: Cada uno de los reportes que deben enviarse a la SUGESE mediante archivos en formato XML.</w:t>
      </w:r>
    </w:p>
    <w:p w:rsidR="00350383" w:rsidRPr="00B22514" w:rsidRDefault="00350383" w:rsidP="00350383">
      <w:pPr>
        <w:pStyle w:val="ListaVietas"/>
        <w:snapToGrid w:val="0"/>
        <w:rPr>
          <w:u w:val="single"/>
          <w:lang w:eastAsia="es-ES"/>
        </w:rPr>
      </w:pPr>
      <w:r w:rsidRPr="00B22514">
        <w:t>ARCHIVOS XML: El lenguaje XML está diseñado por W3C para poder transportar y almacenar datos de manera fácil con la ventaja que permite a los diseñadores crear sus propias etiquetas, la definición, transmisión, validación e interpretación de datos entre aplicaciones y entre organizaciones. Las siglas XML significan “</w:t>
      </w:r>
      <w:r w:rsidRPr="00B22514">
        <w:rPr>
          <w:i/>
        </w:rPr>
        <w:t xml:space="preserve">Extensible </w:t>
      </w:r>
      <w:proofErr w:type="spellStart"/>
      <w:r w:rsidRPr="00B22514">
        <w:rPr>
          <w:i/>
        </w:rPr>
        <w:t>Markup</w:t>
      </w:r>
      <w:proofErr w:type="spellEnd"/>
      <w:r w:rsidRPr="00B22514">
        <w:rPr>
          <w:i/>
        </w:rPr>
        <w:t xml:space="preserve"> </w:t>
      </w:r>
      <w:proofErr w:type="spellStart"/>
      <w:r w:rsidRPr="00B22514">
        <w:rPr>
          <w:i/>
        </w:rPr>
        <w:t>Language</w:t>
      </w:r>
      <w:proofErr w:type="spellEnd"/>
      <w:r w:rsidRPr="00B22514">
        <w:t xml:space="preserve">” lo que quiere decir que es un lenguaje de especificación y extensible como se detalló anteriormente.  </w:t>
      </w:r>
    </w:p>
    <w:p w:rsidR="00350383" w:rsidRPr="00B22514" w:rsidRDefault="00350383" w:rsidP="00350383">
      <w:pPr>
        <w:pStyle w:val="ListaVietas"/>
        <w:snapToGrid w:val="0"/>
        <w:rPr>
          <w:u w:val="single"/>
          <w:lang w:eastAsia="es-ES"/>
        </w:rPr>
      </w:pPr>
      <w:r w:rsidRPr="00B22514">
        <w:t>XSD: Es un lenguaje de esquema utilizado para describir la estructura y las restricciones de los contenidos de los archivos o documentos XML.</w:t>
      </w:r>
    </w:p>
    <w:p w:rsidR="00350383" w:rsidRPr="00B22514" w:rsidRDefault="00350383" w:rsidP="00350383">
      <w:pPr>
        <w:pStyle w:val="ListaVietas"/>
        <w:snapToGrid w:val="0"/>
        <w:rPr>
          <w:u w:val="single"/>
          <w:lang w:eastAsia="es-ES"/>
        </w:rPr>
      </w:pPr>
      <w:r w:rsidRPr="00B22514">
        <w:t>WCF: Es la plataforma de mensajería creada con el fin de permitir una programación rápida de sistemas distribuidos y el desarrollo de aplicaciones basadas en arquitecturas orientadas a servicios.</w:t>
      </w:r>
    </w:p>
    <w:p w:rsidR="00350383" w:rsidRPr="00363B9A" w:rsidRDefault="00350383" w:rsidP="00350383">
      <w:pPr>
        <w:pStyle w:val="ListaVietas"/>
        <w:snapToGrid w:val="0"/>
        <w:rPr>
          <w:u w:val="single"/>
          <w:lang w:eastAsia="es-ES"/>
        </w:rPr>
      </w:pPr>
      <w:r w:rsidRPr="00B22514">
        <w:t>DMZ: Red local que se ubica entre la red interna de una organización y una red externa, generalmente Internet.</w:t>
      </w:r>
    </w:p>
    <w:p w:rsidR="001829B2" w:rsidRPr="001829B2" w:rsidRDefault="001829B2" w:rsidP="001829B2">
      <w:pPr>
        <w:pStyle w:val="ListaVietas"/>
        <w:rPr>
          <w:rFonts w:ascii="Times New Roman" w:hAnsi="Times New Roman"/>
          <w:sz w:val="24"/>
        </w:rPr>
      </w:pPr>
      <w:r w:rsidRPr="001829B2">
        <w:t>UTF-8</w:t>
      </w:r>
      <w:r>
        <w:t xml:space="preserve">: </w:t>
      </w:r>
      <w:proofErr w:type="spellStart"/>
      <w:r>
        <w:t>Encoding</w:t>
      </w:r>
      <w:proofErr w:type="spellEnd"/>
      <w:r>
        <w:t xml:space="preserve"> usado para los archivos XML.</w:t>
      </w:r>
    </w:p>
    <w:p w:rsidR="001829B2" w:rsidRPr="00B22514" w:rsidRDefault="001829B2" w:rsidP="00363B9A">
      <w:pPr>
        <w:pStyle w:val="ListaVietas"/>
        <w:numPr>
          <w:ilvl w:val="0"/>
          <w:numId w:val="0"/>
        </w:numPr>
        <w:snapToGrid w:val="0"/>
        <w:ind w:left="2098"/>
        <w:rPr>
          <w:u w:val="single"/>
          <w:lang w:eastAsia="es-ES"/>
        </w:rPr>
      </w:pPr>
    </w:p>
    <w:p w:rsidR="00313F89" w:rsidRDefault="00313F89" w:rsidP="00363B9A">
      <w:pPr>
        <w:ind w:firstLine="708"/>
        <w:jc w:val="both"/>
        <w:rPr>
          <w:rFonts w:eastAsia="Batang"/>
          <w:lang w:val="es-CR"/>
        </w:rPr>
      </w:pPr>
      <w:bookmarkStart w:id="11" w:name="_Ref181700963"/>
      <w:bookmarkStart w:id="12" w:name="_Ref181701004"/>
      <w:bookmarkStart w:id="13" w:name="_Ref182020479"/>
    </w:p>
    <w:p w:rsidR="00350383" w:rsidRPr="00B22514" w:rsidRDefault="00350383" w:rsidP="00363B9A">
      <w:pPr>
        <w:pStyle w:val="Ttulo1"/>
        <w:rPr>
          <w:rFonts w:eastAsia="Batang"/>
        </w:rPr>
      </w:pPr>
      <w:bookmarkStart w:id="14" w:name="_Toc393715186"/>
      <w:bookmarkStart w:id="15" w:name="_Toc393715558"/>
      <w:bookmarkStart w:id="16" w:name="_Toc393716251"/>
      <w:bookmarkStart w:id="17" w:name="_Toc393715187"/>
      <w:bookmarkStart w:id="18" w:name="_Toc393715559"/>
      <w:bookmarkStart w:id="19" w:name="_Toc393716252"/>
      <w:bookmarkStart w:id="20" w:name="_Toc393715188"/>
      <w:bookmarkStart w:id="21" w:name="_Toc393715560"/>
      <w:bookmarkStart w:id="22" w:name="_Toc393716253"/>
      <w:bookmarkStart w:id="23" w:name="_Toc393715189"/>
      <w:bookmarkStart w:id="24" w:name="_Toc393715561"/>
      <w:bookmarkStart w:id="25" w:name="_Toc393716254"/>
      <w:bookmarkStart w:id="26" w:name="_Toc393715190"/>
      <w:bookmarkStart w:id="27" w:name="_Toc393715562"/>
      <w:bookmarkStart w:id="28" w:name="_Toc393716255"/>
      <w:bookmarkStart w:id="29" w:name="_Toc393716256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r w:rsidRPr="007A30A6">
        <w:rPr>
          <w:rFonts w:eastAsia="Batang"/>
        </w:rPr>
        <w:t>Estándar Electrónico XML - SOA</w:t>
      </w:r>
      <w:bookmarkEnd w:id="29"/>
    </w:p>
    <w:p w:rsidR="00350383" w:rsidRPr="00B22514" w:rsidRDefault="00350383" w:rsidP="00363B9A">
      <w:pPr>
        <w:jc w:val="center"/>
        <w:rPr>
          <w:rFonts w:eastAsia="Batang"/>
          <w:lang w:val="es-CR"/>
        </w:rPr>
      </w:pPr>
    </w:p>
    <w:p w:rsidR="00350383" w:rsidRPr="00B22514" w:rsidRDefault="00350383" w:rsidP="00363B9A">
      <w:pPr>
        <w:pStyle w:val="Ttulo2"/>
        <w:numPr>
          <w:ilvl w:val="0"/>
          <w:numId w:val="26"/>
        </w:numPr>
        <w:rPr>
          <w:lang w:val="es-CR"/>
        </w:rPr>
      </w:pPr>
      <w:bookmarkStart w:id="30" w:name="_Toc393716257"/>
      <w:r w:rsidRPr="00B22514">
        <w:rPr>
          <w:lang w:val="es-CR"/>
        </w:rPr>
        <w:t>Modelo Pólizas</w:t>
      </w:r>
      <w:bookmarkEnd w:id="30"/>
    </w:p>
    <w:p w:rsidR="00350383" w:rsidRPr="00B22514" w:rsidRDefault="00350383" w:rsidP="00350383">
      <w:pPr>
        <w:jc w:val="both"/>
        <w:rPr>
          <w:lang w:val="es-CR"/>
        </w:rPr>
      </w:pPr>
    </w:p>
    <w:p w:rsidR="00350383" w:rsidRPr="00363B9A" w:rsidRDefault="00350383" w:rsidP="00363B9A">
      <w:pPr>
        <w:autoSpaceDE w:val="0"/>
        <w:autoSpaceDN w:val="0"/>
        <w:adjustRightInd w:val="0"/>
        <w:ind w:left="360"/>
        <w:jc w:val="both"/>
        <w:rPr>
          <w:lang w:val="es-CR"/>
        </w:rPr>
      </w:pPr>
      <w:r w:rsidRPr="00363B9A">
        <w:rPr>
          <w:lang w:val="es-CR"/>
        </w:rPr>
        <w:t>Las pólizas que se incluyan en el archivo deben corresponder a las pólizas de Seguro obligatorio de Vehículos Automotores (SOA).</w:t>
      </w:r>
    </w:p>
    <w:p w:rsidR="00057335" w:rsidRDefault="00057335" w:rsidP="00363B9A">
      <w:pPr>
        <w:autoSpaceDE w:val="0"/>
        <w:autoSpaceDN w:val="0"/>
        <w:adjustRightInd w:val="0"/>
        <w:ind w:firstLine="708"/>
        <w:jc w:val="both"/>
        <w:rPr>
          <w:lang w:val="es-CR"/>
        </w:rPr>
      </w:pPr>
    </w:p>
    <w:p w:rsidR="00350383" w:rsidRDefault="00350383" w:rsidP="00350383">
      <w:pPr>
        <w:keepNext/>
        <w:jc w:val="both"/>
      </w:pPr>
      <w:r w:rsidRPr="00B22514">
        <w:rPr>
          <w:rFonts w:cs="Arial"/>
          <w:noProof/>
          <w:lang w:val="es-CR" w:eastAsia="es-CR"/>
        </w:rPr>
        <w:drawing>
          <wp:inline distT="0" distB="0" distL="0" distR="0" wp14:anchorId="5E23EBC6" wp14:editId="21D34254">
            <wp:extent cx="8343900" cy="4343400"/>
            <wp:effectExtent l="0" t="0" r="19050" b="0"/>
            <wp:docPr id="7" name="Diagrama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2" r:lo="rId13" r:qs="rId14" r:cs="rId15"/>
              </a:graphicData>
            </a:graphic>
          </wp:inline>
        </w:drawing>
      </w:r>
      <w:r w:rsidR="00161942">
        <w:tab/>
      </w:r>
    </w:p>
    <w:p w:rsidR="00350383" w:rsidRPr="00B22514" w:rsidRDefault="00350383" w:rsidP="00350383">
      <w:pPr>
        <w:pStyle w:val="Epgrafe"/>
        <w:jc w:val="center"/>
        <w:rPr>
          <w:lang w:val="es-CR"/>
        </w:rPr>
      </w:pPr>
      <w:r>
        <w:t xml:space="preserve">Ilustración </w:t>
      </w:r>
      <w:r>
        <w:fldChar w:fldCharType="begin"/>
      </w:r>
      <w:r>
        <w:instrText xml:space="preserve"> SEQ Ilustración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- Modelo Pólizas</w:t>
      </w:r>
    </w:p>
    <w:p w:rsidR="00763EA0" w:rsidRDefault="00763EA0" w:rsidP="00763EA0">
      <w:pPr>
        <w:pStyle w:val="Ttulo3"/>
        <w:ind w:left="720"/>
        <w:jc w:val="both"/>
        <w:rPr>
          <w:lang w:val="es-CR"/>
        </w:rPr>
      </w:pPr>
      <w:bookmarkStart w:id="31" w:name="_Toc393716258"/>
    </w:p>
    <w:p w:rsidR="00763EA0" w:rsidRDefault="00763EA0" w:rsidP="00763EA0">
      <w:pPr>
        <w:rPr>
          <w:lang w:val="es-CR"/>
        </w:rPr>
      </w:pPr>
    </w:p>
    <w:p w:rsidR="00763EA0" w:rsidRDefault="00763EA0" w:rsidP="00763EA0">
      <w:pPr>
        <w:rPr>
          <w:lang w:val="es-CR"/>
        </w:rPr>
      </w:pPr>
    </w:p>
    <w:p w:rsidR="00763EA0" w:rsidRDefault="00763EA0" w:rsidP="00763EA0">
      <w:pPr>
        <w:rPr>
          <w:lang w:val="es-CR"/>
        </w:rPr>
      </w:pPr>
    </w:p>
    <w:p w:rsidR="00763EA0" w:rsidRDefault="00763EA0" w:rsidP="00763EA0">
      <w:pPr>
        <w:rPr>
          <w:lang w:val="es-CR"/>
        </w:rPr>
      </w:pPr>
    </w:p>
    <w:p w:rsidR="00763EA0" w:rsidRPr="00763EA0" w:rsidRDefault="00763EA0" w:rsidP="00763EA0">
      <w:pPr>
        <w:rPr>
          <w:lang w:val="es-CR"/>
        </w:rPr>
      </w:pPr>
    </w:p>
    <w:bookmarkEnd w:id="31"/>
    <w:p w:rsidR="00350383" w:rsidRDefault="00763EA0" w:rsidP="00350383">
      <w:pPr>
        <w:pStyle w:val="Ttulo3"/>
        <w:numPr>
          <w:ilvl w:val="0"/>
          <w:numId w:val="8"/>
        </w:numPr>
        <w:jc w:val="both"/>
        <w:rPr>
          <w:lang w:val="es-CR"/>
        </w:rPr>
      </w:pPr>
      <w:r>
        <w:rPr>
          <w:lang w:val="es-CR"/>
        </w:rPr>
        <w:t>Nombre, descripción y validaciones aplicables.</w:t>
      </w:r>
    </w:p>
    <w:p w:rsidR="00997A0D" w:rsidRDefault="00997A0D" w:rsidP="00363B9A">
      <w:pPr>
        <w:rPr>
          <w:lang w:val="es-CR"/>
        </w:rPr>
      </w:pPr>
    </w:p>
    <w:p w:rsidR="00997A0D" w:rsidRDefault="00997A0D" w:rsidP="00363B9A">
      <w:pPr>
        <w:rPr>
          <w:lang w:val="es-CR"/>
        </w:rPr>
      </w:pPr>
    </w:p>
    <w:tbl>
      <w:tblPr>
        <w:tblStyle w:val="Cuadrculamedia2-nfasis5"/>
        <w:tblW w:w="0" w:type="auto"/>
        <w:tblLook w:val="04A0" w:firstRow="1" w:lastRow="0" w:firstColumn="1" w:lastColumn="0" w:noHBand="0" w:noVBand="1"/>
      </w:tblPr>
      <w:tblGrid>
        <w:gridCol w:w="1809"/>
        <w:gridCol w:w="5211"/>
        <w:gridCol w:w="3511"/>
        <w:gridCol w:w="2688"/>
      </w:tblGrid>
      <w:tr w:rsidR="00B35DA3" w:rsidTr="00363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3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09" w:type="dxa"/>
            <w:textDirection w:val="btLr"/>
          </w:tcPr>
          <w:p w:rsidR="00350383" w:rsidRPr="002D5A93" w:rsidRDefault="00350383" w:rsidP="00A43F58">
            <w:pPr>
              <w:ind w:left="113" w:right="113"/>
              <w:jc w:val="both"/>
              <w:rPr>
                <w:lang w:val="es-CR"/>
              </w:rPr>
            </w:pPr>
            <w:r w:rsidRPr="00363B9A">
              <w:rPr>
                <w:rFonts w:cs="Arial"/>
                <w:sz w:val="32"/>
              </w:rPr>
              <w:t>Nodo</w:t>
            </w:r>
          </w:p>
        </w:tc>
        <w:tc>
          <w:tcPr>
            <w:tcW w:w="5211" w:type="dxa"/>
          </w:tcPr>
          <w:p w:rsidR="00350383" w:rsidRDefault="00350383" w:rsidP="00A43F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B22514">
              <w:rPr>
                <w:rFonts w:cs="Arial"/>
                <w:b w:val="0"/>
                <w:sz w:val="24"/>
                <w:lang w:eastAsia="es-CR"/>
              </w:rPr>
              <w:t>Atributo[A] / Elemento[E]</w:t>
            </w:r>
          </w:p>
        </w:tc>
        <w:tc>
          <w:tcPr>
            <w:tcW w:w="3511" w:type="dxa"/>
          </w:tcPr>
          <w:p w:rsidR="00350383" w:rsidRDefault="00350383" w:rsidP="00A43F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B22514">
              <w:rPr>
                <w:rFonts w:cs="Arial"/>
                <w:b w:val="0"/>
                <w:sz w:val="24"/>
              </w:rPr>
              <w:t>Descripción</w:t>
            </w:r>
          </w:p>
        </w:tc>
        <w:tc>
          <w:tcPr>
            <w:tcW w:w="2688" w:type="dxa"/>
          </w:tcPr>
          <w:p w:rsidR="00350383" w:rsidRDefault="00350383" w:rsidP="00A43F58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B22514">
              <w:rPr>
                <w:rFonts w:cs="Arial"/>
                <w:b w:val="0"/>
                <w:sz w:val="24"/>
              </w:rPr>
              <w:t>Validaciones</w:t>
            </w:r>
          </w:p>
        </w:tc>
      </w:tr>
      <w:tr w:rsidR="002E39E0" w:rsidTr="000E7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textDirection w:val="btLr"/>
          </w:tcPr>
          <w:p w:rsidR="002E39E0" w:rsidRDefault="002E39E0" w:rsidP="00B35DA3">
            <w:pPr>
              <w:ind w:left="113" w:right="113"/>
              <w:jc w:val="center"/>
              <w:rPr>
                <w:b w:val="0"/>
                <w:bCs w:val="0"/>
                <w:lang w:val="es-CR"/>
              </w:rPr>
            </w:pPr>
            <w:r w:rsidRPr="006972D1">
              <w:rPr>
                <w:sz w:val="32"/>
                <w:lang w:val="es-CR"/>
              </w:rPr>
              <w:t>Modelo</w:t>
            </w:r>
          </w:p>
          <w:p w:rsidR="002E39E0" w:rsidRPr="00EB01A6" w:rsidDel="00EB01A6" w:rsidRDefault="002E39E0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2E39E0" w:rsidRDefault="002E39E0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 xml:space="preserve">[E] </w:t>
            </w:r>
            <w:proofErr w:type="spellStart"/>
            <w:r>
              <w:rPr>
                <w:rFonts w:cs="Arial"/>
                <w:szCs w:val="20"/>
                <w:lang w:val="es-CR"/>
              </w:rPr>
              <w:t>Parametros</w:t>
            </w:r>
            <w:proofErr w:type="spellEnd"/>
          </w:p>
        </w:tc>
        <w:tc>
          <w:tcPr>
            <w:tcW w:w="3511" w:type="dxa"/>
          </w:tcPr>
          <w:p w:rsidR="002E39E0" w:rsidRDefault="002E39E0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Nodo padre, incluye datos de parámetros necesarios para procesar el archivo.</w:t>
            </w:r>
          </w:p>
        </w:tc>
        <w:tc>
          <w:tcPr>
            <w:tcW w:w="2688" w:type="dxa"/>
          </w:tcPr>
          <w:p w:rsidR="002E39E0" w:rsidRDefault="00B322B5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</w:t>
            </w:r>
            <w:r w:rsidR="002E39E0">
              <w:rPr>
                <w:rFonts w:cs="Arial"/>
                <w:color w:val="000000"/>
                <w:szCs w:val="20"/>
                <w:lang w:val="es-CR" w:eastAsia="es-CR"/>
              </w:rPr>
              <w:t>Requerido</w:t>
            </w:r>
          </w:p>
          <w:p w:rsidR="0002408A" w:rsidRDefault="0002408A" w:rsidP="00501F1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</w:p>
        </w:tc>
      </w:tr>
      <w:tr w:rsidR="002E39E0" w:rsidTr="000E713A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2E39E0" w:rsidRPr="00EB01A6" w:rsidDel="00EB01A6" w:rsidRDefault="002E39E0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2E39E0" w:rsidRDefault="002E39E0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 Datos</w:t>
            </w:r>
          </w:p>
        </w:tc>
        <w:tc>
          <w:tcPr>
            <w:tcW w:w="3511" w:type="dxa"/>
          </w:tcPr>
          <w:p w:rsidR="002E39E0" w:rsidRDefault="002E39E0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Nodo padre, incluye los datos de las pólizas SOA.</w:t>
            </w:r>
          </w:p>
        </w:tc>
        <w:tc>
          <w:tcPr>
            <w:tcW w:w="2688" w:type="dxa"/>
          </w:tcPr>
          <w:p w:rsidR="002E39E0" w:rsidRDefault="00B322B5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</w:t>
            </w:r>
            <w:r w:rsidR="002E39E0">
              <w:rPr>
                <w:rFonts w:cs="Arial"/>
                <w:color w:val="000000"/>
                <w:szCs w:val="20"/>
                <w:lang w:val="es-CR" w:eastAsia="es-CR"/>
              </w:rPr>
              <w:t>Requerido</w:t>
            </w:r>
          </w:p>
          <w:p w:rsidR="0002408A" w:rsidRDefault="0002408A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</w:p>
        </w:tc>
      </w:tr>
      <w:tr w:rsidR="00D81374" w:rsidTr="000E7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textDirection w:val="btLr"/>
          </w:tcPr>
          <w:p w:rsidR="00D81374" w:rsidRDefault="00C83A05" w:rsidP="0039571D">
            <w:pPr>
              <w:ind w:left="113" w:right="113"/>
              <w:jc w:val="center"/>
              <w:rPr>
                <w:b w:val="0"/>
                <w:bCs w:val="0"/>
                <w:lang w:val="es-CR"/>
              </w:rPr>
            </w:pPr>
            <w:r>
              <w:rPr>
                <w:sz w:val="32"/>
                <w:lang w:val="es-CR"/>
              </w:rPr>
              <w:t>Parámetros</w:t>
            </w:r>
          </w:p>
          <w:p w:rsidR="00D81374" w:rsidRPr="00EB01A6" w:rsidDel="00EB01A6" w:rsidRDefault="00D81374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D81374" w:rsidRDefault="00D8137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 Entidad</w:t>
            </w:r>
          </w:p>
        </w:tc>
        <w:tc>
          <w:tcPr>
            <w:tcW w:w="3511" w:type="dxa"/>
          </w:tcPr>
          <w:p w:rsidR="00D81374" w:rsidRDefault="00AB62BC" w:rsidP="00190F3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Identificador de la entidad como un ente supervisado por </w:t>
            </w:r>
            <w:proofErr w:type="spellStart"/>
            <w:r>
              <w:rPr>
                <w:rFonts w:cs="Arial"/>
                <w:color w:val="000000"/>
                <w:szCs w:val="20"/>
                <w:lang w:val="es-CR" w:eastAsia="es-CR"/>
              </w:rPr>
              <w:t>Sugese</w:t>
            </w:r>
            <w:proofErr w:type="spellEnd"/>
            <w:r>
              <w:rPr>
                <w:rFonts w:cs="Arial"/>
                <w:color w:val="000000"/>
                <w:szCs w:val="20"/>
                <w:lang w:val="es-CR" w:eastAsia="es-CR"/>
              </w:rPr>
              <w:t>, en este caso se refiere al c</w:t>
            </w:r>
            <w:r w:rsidR="00D81374">
              <w:rPr>
                <w:rFonts w:cs="Arial"/>
                <w:color w:val="000000"/>
                <w:szCs w:val="20"/>
                <w:lang w:val="es-CR" w:eastAsia="es-CR"/>
              </w:rPr>
              <w:t>ódigo de licencia de la entidad que remite los datos al ente supervisor.</w:t>
            </w:r>
          </w:p>
        </w:tc>
        <w:tc>
          <w:tcPr>
            <w:tcW w:w="2688" w:type="dxa"/>
          </w:tcPr>
          <w:p w:rsidR="002C32FD" w:rsidRDefault="002C32FD" w:rsidP="002C32F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D81374" w:rsidRDefault="002C32FD" w:rsidP="0088584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 w:rsidRPr="00F03B69">
              <w:rPr>
                <w:rFonts w:cs="Arial"/>
                <w:color w:val="000000"/>
                <w:szCs w:val="20"/>
                <w:lang w:val="es-CR" w:eastAsia="es-CR"/>
              </w:rPr>
              <w:t xml:space="preserve">- </w:t>
            </w:r>
            <w:r w:rsidR="00553D44" w:rsidRPr="00F03B69">
              <w:rPr>
                <w:rFonts w:cs="Arial"/>
                <w:color w:val="000000"/>
                <w:szCs w:val="20"/>
                <w:lang w:val="es-CR" w:eastAsia="es-CR"/>
              </w:rPr>
              <w:t xml:space="preserve">Valor según catálogo de </w:t>
            </w:r>
            <w:r w:rsidR="00885843" w:rsidRPr="00F03B69">
              <w:rPr>
                <w:rFonts w:cs="Arial"/>
                <w:color w:val="000000"/>
                <w:szCs w:val="20"/>
                <w:lang w:val="es-CR" w:eastAsia="es-CR"/>
              </w:rPr>
              <w:t>registro de entidades.</w:t>
            </w:r>
          </w:p>
        </w:tc>
      </w:tr>
      <w:tr w:rsidR="00D81374" w:rsidTr="00B35DA3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D81374" w:rsidRPr="006972D1" w:rsidRDefault="00D81374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D81374" w:rsidRDefault="00B22F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 Archivo</w:t>
            </w:r>
          </w:p>
        </w:tc>
        <w:tc>
          <w:tcPr>
            <w:tcW w:w="3511" w:type="dxa"/>
          </w:tcPr>
          <w:p w:rsidR="00D81374" w:rsidRDefault="00B22F5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Nombre del archivo que representa un modelo de información. </w:t>
            </w:r>
          </w:p>
        </w:tc>
        <w:tc>
          <w:tcPr>
            <w:tcW w:w="2688" w:type="dxa"/>
          </w:tcPr>
          <w:p w:rsidR="002C32FD" w:rsidRDefault="002C32FD" w:rsidP="002C32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D81374" w:rsidRDefault="002C32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</w:t>
            </w:r>
            <w:r w:rsidR="00B22F5B">
              <w:rPr>
                <w:rFonts w:cs="Arial"/>
                <w:color w:val="000000"/>
                <w:szCs w:val="20"/>
                <w:lang w:val="es-CR" w:eastAsia="es-CR"/>
              </w:rPr>
              <w:t xml:space="preserve">Se debe indicar un valor único para distinguir el modelo de información, en este caso se debe indicar: </w:t>
            </w:r>
            <w:proofErr w:type="spellStart"/>
            <w:r w:rsidR="00B22F5B" w:rsidRPr="00363B9A">
              <w:rPr>
                <w:rFonts w:cs="Arial"/>
                <w:b/>
                <w:color w:val="000000"/>
                <w:szCs w:val="20"/>
                <w:lang w:val="es-CR" w:eastAsia="es-CR"/>
              </w:rPr>
              <w:t>Modelo</w:t>
            </w:r>
            <w:r w:rsidR="00FB41C3">
              <w:rPr>
                <w:rFonts w:cs="Arial"/>
                <w:b/>
                <w:color w:val="000000"/>
                <w:szCs w:val="20"/>
                <w:lang w:val="es-CR" w:eastAsia="es-CR"/>
              </w:rPr>
              <w:t>Poliza</w:t>
            </w:r>
            <w:r w:rsidR="00B22F5B" w:rsidRPr="00363B9A">
              <w:rPr>
                <w:rFonts w:cs="Arial"/>
                <w:b/>
                <w:color w:val="000000"/>
                <w:szCs w:val="20"/>
                <w:lang w:val="es-CR" w:eastAsia="es-CR"/>
              </w:rPr>
              <w:t>SOA</w:t>
            </w:r>
            <w:proofErr w:type="spellEnd"/>
            <w:r w:rsidR="00B22F5B" w:rsidRPr="00363B9A">
              <w:rPr>
                <w:rFonts w:cs="Arial"/>
                <w:b/>
                <w:color w:val="000000"/>
                <w:szCs w:val="20"/>
                <w:lang w:val="es-CR" w:eastAsia="es-CR"/>
              </w:rPr>
              <w:t xml:space="preserve"> </w:t>
            </w:r>
          </w:p>
        </w:tc>
      </w:tr>
      <w:tr w:rsidR="00BA5847" w:rsidTr="00B35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textDirection w:val="btLr"/>
          </w:tcPr>
          <w:p w:rsidR="00BA5847" w:rsidRDefault="00BA5847" w:rsidP="00842A88">
            <w:pPr>
              <w:ind w:left="113" w:right="113"/>
              <w:jc w:val="center"/>
              <w:rPr>
                <w:b w:val="0"/>
                <w:bCs w:val="0"/>
                <w:lang w:val="es-CR"/>
              </w:rPr>
            </w:pPr>
            <w:r>
              <w:rPr>
                <w:sz w:val="32"/>
                <w:lang w:val="es-CR"/>
              </w:rPr>
              <w:t>Póliza</w:t>
            </w:r>
          </w:p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A5847" w:rsidRDefault="00BA58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 xml:space="preserve">[E] </w:t>
            </w:r>
            <w:proofErr w:type="spellStart"/>
            <w:r>
              <w:rPr>
                <w:rFonts w:cs="Arial"/>
                <w:szCs w:val="20"/>
                <w:lang w:val="es-CR"/>
              </w:rPr>
              <w:t>AccionPoliza</w:t>
            </w:r>
            <w:proofErr w:type="spellEnd"/>
          </w:p>
        </w:tc>
        <w:tc>
          <w:tcPr>
            <w:tcW w:w="3511" w:type="dxa"/>
          </w:tcPr>
          <w:p w:rsidR="00BA5847" w:rsidRDefault="00BA5847" w:rsidP="00190F3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Indica la acción que se llevará a cabo en el registro de pólizas SOA. Es decir, se refiere a ingresos</w:t>
            </w:r>
            <w:r w:rsidR="00190F37">
              <w:rPr>
                <w:rFonts w:cs="Arial"/>
                <w:color w:val="000000"/>
                <w:szCs w:val="20"/>
                <w:lang w:val="es-CR" w:eastAsia="es-CR"/>
              </w:rPr>
              <w:t xml:space="preserve">, 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dadas de baja</w:t>
            </w:r>
            <w:r w:rsidR="00190F37">
              <w:rPr>
                <w:rFonts w:cs="Arial"/>
                <w:color w:val="000000"/>
                <w:szCs w:val="20"/>
                <w:lang w:val="es-CR" w:eastAsia="es-CR"/>
              </w:rPr>
              <w:t xml:space="preserve"> y actualizaciones.</w:t>
            </w:r>
          </w:p>
        </w:tc>
        <w:tc>
          <w:tcPr>
            <w:tcW w:w="2688" w:type="dxa"/>
          </w:tcPr>
          <w:p w:rsidR="00BA5847" w:rsidRDefault="00BA58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BA5847" w:rsidRDefault="00BA58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Valor según catálogo de </w:t>
            </w:r>
            <w:r w:rsidR="00997A0D" w:rsidRPr="00025C1D">
              <w:rPr>
                <w:rFonts w:cs="Arial"/>
                <w:color w:val="000000"/>
                <w:szCs w:val="20"/>
                <w:lang w:val="es-CR" w:eastAsia="es-CR"/>
              </w:rPr>
              <w:t>acciones sobre póliza.</w:t>
            </w:r>
          </w:p>
        </w:tc>
      </w:tr>
      <w:tr w:rsidR="00BA5847" w:rsidTr="00B35DA3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 xml:space="preserve">[E] </w:t>
            </w:r>
            <w:proofErr w:type="spellStart"/>
            <w:r w:rsidRPr="00F22389">
              <w:rPr>
                <w:rFonts w:cs="Arial"/>
                <w:szCs w:val="20"/>
                <w:lang w:val="es-CR"/>
              </w:rPr>
              <w:t>CodProducto</w:t>
            </w:r>
            <w:proofErr w:type="spellEnd"/>
          </w:p>
        </w:tc>
        <w:tc>
          <w:tcPr>
            <w:tcW w:w="3511" w:type="dxa"/>
          </w:tcPr>
          <w:p w:rsidR="00BA5847" w:rsidRDefault="00BA58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 xml:space="preserve">Código de producto, según el registro oficial de productos de </w:t>
            </w:r>
            <w:proofErr w:type="spellStart"/>
            <w:r>
              <w:rPr>
                <w:szCs w:val="20"/>
                <w:lang w:val="es-CR" w:eastAsia="es-CR"/>
              </w:rPr>
              <w:t>Sugese</w:t>
            </w:r>
            <w:proofErr w:type="spellEnd"/>
            <w:r>
              <w:rPr>
                <w:szCs w:val="20"/>
                <w:lang w:val="es-CR" w:eastAsia="es-CR"/>
              </w:rPr>
              <w:t xml:space="preserve"> para la entidad aseguradora.</w:t>
            </w:r>
          </w:p>
        </w:tc>
        <w:tc>
          <w:tcPr>
            <w:tcW w:w="2688" w:type="dxa"/>
          </w:tcPr>
          <w:p w:rsidR="00BA5847" w:rsidRDefault="00BA5847" w:rsidP="002C32F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BA5847" w:rsidRDefault="00BA58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Valor según </w:t>
            </w:r>
            <w:r w:rsidR="00C47276">
              <w:rPr>
                <w:rFonts w:cs="Arial"/>
                <w:color w:val="000000"/>
                <w:szCs w:val="20"/>
                <w:lang w:val="es-CR" w:eastAsia="es-CR"/>
              </w:rPr>
              <w:t xml:space="preserve">consta en el 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catálogo</w:t>
            </w:r>
            <w:r w:rsidR="007F26C7">
              <w:rPr>
                <w:rFonts w:cs="Arial"/>
                <w:color w:val="000000"/>
                <w:szCs w:val="20"/>
                <w:lang w:val="es-CR" w:eastAsia="es-CR"/>
              </w:rPr>
              <w:t xml:space="preserve"> oficial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 </w:t>
            </w:r>
            <w:r w:rsidR="00C47276">
              <w:rPr>
                <w:rFonts w:cs="Arial"/>
                <w:color w:val="000000"/>
                <w:szCs w:val="20"/>
                <w:lang w:val="es-CR" w:eastAsia="es-CR"/>
              </w:rPr>
              <w:t>d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el registro de productos</w:t>
            </w:r>
            <w:r w:rsidR="005E74E7">
              <w:rPr>
                <w:rFonts w:cs="Arial"/>
                <w:color w:val="000000"/>
                <w:szCs w:val="20"/>
                <w:lang w:val="es-CR" w:eastAsia="es-CR"/>
              </w:rPr>
              <w:t xml:space="preserve"> de </w:t>
            </w:r>
            <w:proofErr w:type="spellStart"/>
            <w:r w:rsidR="005E74E7">
              <w:rPr>
                <w:rFonts w:cs="Arial"/>
                <w:color w:val="000000"/>
                <w:szCs w:val="20"/>
                <w:lang w:val="es-CR" w:eastAsia="es-CR"/>
              </w:rPr>
              <w:t>Sugese</w:t>
            </w:r>
            <w:proofErr w:type="spellEnd"/>
            <w:r w:rsidR="005E74E7">
              <w:rPr>
                <w:rFonts w:cs="Arial"/>
                <w:color w:val="000000"/>
                <w:szCs w:val="20"/>
                <w:lang w:val="es-CR" w:eastAsia="es-CR"/>
              </w:rPr>
              <w:t>.</w:t>
            </w:r>
          </w:p>
        </w:tc>
      </w:tr>
      <w:tr w:rsidR="00BA5847" w:rsidTr="00B35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753223" w:rsidRDefault="00BA5847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 w:rsidRPr="00B22514">
              <w:rPr>
                <w:rFonts w:cs="Arial"/>
                <w:szCs w:val="20"/>
                <w:lang w:val="es-CR"/>
              </w:rPr>
              <w:t xml:space="preserve">[E] </w:t>
            </w:r>
            <w:r w:rsidRPr="00B22514">
              <w:rPr>
                <w:szCs w:val="20"/>
                <w:lang w:val="es-CR"/>
              </w:rPr>
              <w:t xml:space="preserve"> </w:t>
            </w:r>
            <w:proofErr w:type="spellStart"/>
            <w:r w:rsidRPr="00B22514">
              <w:rPr>
                <w:rFonts w:cs="Arial"/>
                <w:szCs w:val="20"/>
                <w:lang w:val="es-CR"/>
              </w:rPr>
              <w:t>NumPoliza</w:t>
            </w:r>
            <w:proofErr w:type="spellEnd"/>
          </w:p>
          <w:p w:rsidR="00BA5847" w:rsidRPr="00753223" w:rsidRDefault="00753223" w:rsidP="00753223">
            <w:pPr>
              <w:tabs>
                <w:tab w:val="left" w:pos="360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ab/>
            </w:r>
          </w:p>
        </w:tc>
        <w:tc>
          <w:tcPr>
            <w:tcW w:w="3511" w:type="dxa"/>
          </w:tcPr>
          <w:p w:rsidR="00BA5847" w:rsidRDefault="00BA5847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color w:val="000000"/>
                <w:szCs w:val="20"/>
                <w:lang w:val="es-CR" w:eastAsia="es-CR"/>
              </w:rPr>
              <w:t>Identificador único de la póliza según los registros de la entidad aseguradora.</w:t>
            </w:r>
          </w:p>
        </w:tc>
        <w:tc>
          <w:tcPr>
            <w:tcW w:w="2688" w:type="dxa"/>
          </w:tcPr>
          <w:p w:rsidR="00BA5847" w:rsidRDefault="00BA58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BA5847" w:rsidRDefault="00BA584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Campo alfanumérico </w:t>
            </w:r>
            <w:r w:rsidRPr="00B22514">
              <w:rPr>
                <w:rFonts w:cs="Arial"/>
                <w:color w:val="000000"/>
                <w:szCs w:val="20"/>
                <w:lang w:val="es-CR" w:eastAsia="es-CR"/>
              </w:rPr>
              <w:t>no mayor 3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0</w:t>
            </w:r>
            <w:r w:rsidRPr="00B22514">
              <w:rPr>
                <w:rFonts w:cs="Arial"/>
                <w:color w:val="000000"/>
                <w:szCs w:val="20"/>
                <w:lang w:val="es-CR" w:eastAsia="es-CR"/>
              </w:rPr>
              <w:t xml:space="preserve"> caracteres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.</w:t>
            </w:r>
          </w:p>
        </w:tc>
      </w:tr>
      <w:tr w:rsidR="00BA5847" w:rsidRPr="00FA2AE4" w:rsidTr="00B35DA3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 w:rsidRPr="00B22514">
              <w:rPr>
                <w:rFonts w:cs="Arial"/>
                <w:szCs w:val="20"/>
                <w:lang w:val="es-CR"/>
              </w:rPr>
              <w:t xml:space="preserve">[E] </w:t>
            </w:r>
            <w:r w:rsidRPr="00B22514">
              <w:rPr>
                <w:szCs w:val="20"/>
                <w:lang w:val="es-CR"/>
              </w:rPr>
              <w:t xml:space="preserve"> </w:t>
            </w:r>
            <w:proofErr w:type="spellStart"/>
            <w:r w:rsidRPr="004C4395">
              <w:rPr>
                <w:rFonts w:cs="Arial"/>
                <w:szCs w:val="20"/>
                <w:lang w:val="es-CR"/>
              </w:rPr>
              <w:t>NumPlaca</w:t>
            </w:r>
            <w:proofErr w:type="spellEnd"/>
          </w:p>
        </w:tc>
        <w:tc>
          <w:tcPr>
            <w:tcW w:w="3511" w:type="dxa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Número de placa del automotor asegurado.</w:t>
            </w:r>
          </w:p>
        </w:tc>
        <w:tc>
          <w:tcPr>
            <w:tcW w:w="2688" w:type="dxa"/>
          </w:tcPr>
          <w:p w:rsidR="00BA5847" w:rsidRDefault="00FA2AE4" w:rsidP="00AD044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 exceptuando el caso de cuando se trate de una póliza AGV.</w:t>
            </w:r>
          </w:p>
          <w:p w:rsidR="00BA5847" w:rsidRDefault="00BA5847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Campo alfanumérico </w:t>
            </w:r>
            <w:r w:rsidRPr="00B22514">
              <w:rPr>
                <w:rFonts w:cs="Arial"/>
                <w:color w:val="000000"/>
                <w:szCs w:val="20"/>
                <w:lang w:val="es-CR" w:eastAsia="es-CR"/>
              </w:rPr>
              <w:t xml:space="preserve">no mayor </w:t>
            </w:r>
            <w:r w:rsidR="005E74E7">
              <w:rPr>
                <w:rFonts w:cs="Arial"/>
                <w:color w:val="000000"/>
                <w:szCs w:val="20"/>
                <w:lang w:val="es-CR" w:eastAsia="es-CR"/>
              </w:rPr>
              <w:t>a 30</w:t>
            </w:r>
            <w:r w:rsidRPr="00B22514">
              <w:rPr>
                <w:rFonts w:cs="Arial"/>
                <w:color w:val="000000"/>
                <w:szCs w:val="20"/>
                <w:lang w:val="es-CR" w:eastAsia="es-CR"/>
              </w:rPr>
              <w:t xml:space="preserve"> caracteres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.</w:t>
            </w:r>
          </w:p>
          <w:p w:rsidR="00801C07" w:rsidRDefault="004C5DBA" w:rsidP="00FA2A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</w:t>
            </w:r>
            <w:r w:rsidR="00FA2AE4">
              <w:rPr>
                <w:rFonts w:cs="Arial"/>
                <w:color w:val="000000"/>
                <w:szCs w:val="20"/>
                <w:lang w:val="es-CR" w:eastAsia="es-CR"/>
              </w:rPr>
              <w:t>Debe seguir el formato: Clase–Código de Gobierno–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Número.</w:t>
            </w:r>
          </w:p>
          <w:p w:rsidR="00801C07" w:rsidRDefault="00801C07" w:rsidP="00FA2AE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Si la placa es tipo AGV, se debe indicar en este campo el número de permiso siguiendo el formato AGV-###</w:t>
            </w:r>
            <w:r w:rsidR="007B7B57">
              <w:rPr>
                <w:rFonts w:cs="Arial"/>
                <w:color w:val="000000"/>
                <w:szCs w:val="20"/>
                <w:lang w:val="es-CR" w:eastAsia="es-CR"/>
              </w:rPr>
              <w:t>#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-###</w:t>
            </w:r>
            <w:r w:rsidR="007B7B57">
              <w:rPr>
                <w:rFonts w:cs="Arial"/>
                <w:color w:val="000000"/>
                <w:szCs w:val="20"/>
                <w:lang w:val="es-CR" w:eastAsia="es-CR"/>
              </w:rPr>
              <w:t>#</w:t>
            </w:r>
          </w:p>
        </w:tc>
      </w:tr>
      <w:tr w:rsidR="00B84500" w:rsidTr="00B35D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84500" w:rsidRPr="006972D1" w:rsidRDefault="00B84500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84500" w:rsidRPr="00B22514" w:rsidRDefault="00B84500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proofErr w:type="spellStart"/>
            <w:r>
              <w:rPr>
                <w:rFonts w:cs="Arial"/>
                <w:szCs w:val="20"/>
                <w:lang w:val="es-CR"/>
              </w:rPr>
              <w:t>NumPlacaAnterior</w:t>
            </w:r>
            <w:proofErr w:type="spellEnd"/>
          </w:p>
        </w:tc>
        <w:tc>
          <w:tcPr>
            <w:tcW w:w="3511" w:type="dxa"/>
          </w:tcPr>
          <w:p w:rsidR="00B84500" w:rsidRDefault="00B84500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Número de placa del automotor asegurado.</w:t>
            </w:r>
          </w:p>
        </w:tc>
        <w:tc>
          <w:tcPr>
            <w:tcW w:w="2688" w:type="dxa"/>
          </w:tcPr>
          <w:p w:rsidR="00B84500" w:rsidRPr="00B84500" w:rsidRDefault="00B84500" w:rsidP="00151AB6">
            <w:pPr>
              <w:pStyle w:val="Prrafodelista"/>
              <w:numPr>
                <w:ilvl w:val="0"/>
                <w:numId w:val="28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Campo requerido para cuando se desee actualizar el </w:t>
            </w:r>
            <w:r w:rsidR="00151AB6">
              <w:rPr>
                <w:rFonts w:cs="Arial"/>
                <w:color w:val="000000"/>
                <w:szCs w:val="20"/>
                <w:lang w:val="es-CR" w:eastAsia="es-CR"/>
              </w:rPr>
              <w:t xml:space="preserve">número de 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placa</w:t>
            </w:r>
            <w:r w:rsidR="00151AB6">
              <w:rPr>
                <w:rFonts w:cs="Arial"/>
                <w:color w:val="000000"/>
                <w:szCs w:val="20"/>
                <w:lang w:val="es-CR" w:eastAsia="es-CR"/>
              </w:rPr>
              <w:t xml:space="preserve"> de una póliza previamente enviada.</w:t>
            </w:r>
          </w:p>
        </w:tc>
      </w:tr>
      <w:tr w:rsidR="00BA5847" w:rsidTr="000E713A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</w:t>
            </w:r>
            <w:r>
              <w:t xml:space="preserve"> </w:t>
            </w:r>
            <w:proofErr w:type="spellStart"/>
            <w:r w:rsidRPr="003751DA">
              <w:rPr>
                <w:rFonts w:cs="Arial"/>
                <w:szCs w:val="20"/>
                <w:lang w:val="es-CR"/>
              </w:rPr>
              <w:t>FecSuscripcion</w:t>
            </w:r>
            <w:proofErr w:type="spellEnd"/>
          </w:p>
        </w:tc>
        <w:tc>
          <w:tcPr>
            <w:tcW w:w="3511" w:type="dxa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>Fecha en que es suscrita la póliza en la entidad de seguros.</w:t>
            </w:r>
          </w:p>
        </w:tc>
        <w:tc>
          <w:tcPr>
            <w:tcW w:w="2688" w:type="dxa"/>
            <w:vAlign w:val="center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Formato </w:t>
            </w:r>
            <w:proofErr w:type="spellStart"/>
            <w:r>
              <w:rPr>
                <w:rFonts w:cs="Arial"/>
                <w:color w:val="000000"/>
                <w:szCs w:val="20"/>
                <w:lang w:val="es-CR" w:eastAsia="es-CR"/>
              </w:rPr>
              <w:t>dd</w:t>
            </w:r>
            <w:proofErr w:type="spellEnd"/>
            <w:r w:rsidRPr="00B22514">
              <w:rPr>
                <w:rFonts w:cs="Arial"/>
                <w:color w:val="000000"/>
                <w:szCs w:val="20"/>
                <w:lang w:val="es-CR" w:eastAsia="es-CR"/>
              </w:rPr>
              <w:t>-MM-</w:t>
            </w:r>
            <w:proofErr w:type="spellStart"/>
            <w:r>
              <w:rPr>
                <w:rFonts w:cs="Arial"/>
                <w:color w:val="000000"/>
                <w:szCs w:val="20"/>
                <w:lang w:val="es-CR" w:eastAsia="es-CR"/>
              </w:rPr>
              <w:t>yyyy</w:t>
            </w:r>
            <w:proofErr w:type="spellEnd"/>
          </w:p>
        </w:tc>
      </w:tr>
      <w:tr w:rsidR="00BA5847" w:rsidTr="000E7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A5847" w:rsidRDefault="00BA5847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</w:t>
            </w:r>
            <w:r>
              <w:t xml:space="preserve"> </w:t>
            </w:r>
            <w:proofErr w:type="spellStart"/>
            <w:r w:rsidRPr="00EB26E1">
              <w:rPr>
                <w:rFonts w:cs="Arial"/>
                <w:szCs w:val="20"/>
                <w:lang w:val="es-CR"/>
              </w:rPr>
              <w:t>FecInicioCobertura</w:t>
            </w:r>
            <w:proofErr w:type="spellEnd"/>
          </w:p>
        </w:tc>
        <w:tc>
          <w:tcPr>
            <w:tcW w:w="3511" w:type="dxa"/>
          </w:tcPr>
          <w:p w:rsidR="00BA5847" w:rsidRDefault="00BA5847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 w:rsidRPr="00B22514">
              <w:rPr>
                <w:color w:val="000000"/>
                <w:szCs w:val="20"/>
                <w:lang w:val="es-CR" w:eastAsia="es-CR"/>
              </w:rPr>
              <w:t xml:space="preserve">Fecha en que inicia la cobertura del seguro obligatorio del </w:t>
            </w:r>
            <w:r>
              <w:rPr>
                <w:color w:val="000000"/>
                <w:szCs w:val="20"/>
                <w:lang w:val="es-CR" w:eastAsia="es-CR"/>
              </w:rPr>
              <w:t>automóvil</w:t>
            </w:r>
            <w:r w:rsidRPr="00B22514">
              <w:rPr>
                <w:color w:val="000000"/>
                <w:szCs w:val="20"/>
                <w:lang w:val="es-CR" w:eastAsia="es-CR"/>
              </w:rPr>
              <w:t>.</w:t>
            </w:r>
          </w:p>
        </w:tc>
        <w:tc>
          <w:tcPr>
            <w:tcW w:w="2688" w:type="dxa"/>
            <w:vAlign w:val="center"/>
          </w:tcPr>
          <w:p w:rsidR="00BA5847" w:rsidRDefault="00BA5847" w:rsidP="000D07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BA5847" w:rsidRPr="00B22514" w:rsidRDefault="00BA5847" w:rsidP="000D075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Formato </w:t>
            </w:r>
            <w:proofErr w:type="spellStart"/>
            <w:r>
              <w:rPr>
                <w:rFonts w:cs="Arial"/>
                <w:color w:val="000000"/>
                <w:szCs w:val="20"/>
                <w:lang w:val="es-CR" w:eastAsia="es-CR"/>
              </w:rPr>
              <w:t>dd</w:t>
            </w:r>
            <w:proofErr w:type="spellEnd"/>
            <w:r w:rsidRPr="00B22514">
              <w:rPr>
                <w:rFonts w:cs="Arial"/>
                <w:color w:val="000000"/>
                <w:szCs w:val="20"/>
                <w:lang w:val="es-CR" w:eastAsia="es-CR"/>
              </w:rPr>
              <w:t>-MM-</w:t>
            </w:r>
            <w:proofErr w:type="spellStart"/>
            <w:r>
              <w:rPr>
                <w:rFonts w:cs="Arial"/>
                <w:color w:val="000000"/>
                <w:szCs w:val="20"/>
                <w:lang w:val="es-CR" w:eastAsia="es-CR"/>
              </w:rPr>
              <w:t>yyyy</w:t>
            </w:r>
            <w:proofErr w:type="spellEnd"/>
          </w:p>
        </w:tc>
      </w:tr>
      <w:tr w:rsidR="00BA5847" w:rsidTr="000E713A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</w:t>
            </w:r>
            <w:r>
              <w:t xml:space="preserve"> </w:t>
            </w:r>
            <w:proofErr w:type="spellStart"/>
            <w:r w:rsidRPr="00EB26E1">
              <w:rPr>
                <w:rFonts w:cs="Arial"/>
                <w:szCs w:val="20"/>
                <w:lang w:val="es-CR"/>
              </w:rPr>
              <w:t>FechFinCobertura</w:t>
            </w:r>
            <w:proofErr w:type="spellEnd"/>
          </w:p>
        </w:tc>
        <w:tc>
          <w:tcPr>
            <w:tcW w:w="3511" w:type="dxa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 w:rsidRPr="00B22514">
              <w:rPr>
                <w:color w:val="000000"/>
                <w:szCs w:val="20"/>
                <w:lang w:val="es-CR" w:eastAsia="es-CR"/>
              </w:rPr>
              <w:t>Fecha en que finaliza la cobertura del seguro obligatorio del  automóvil.</w:t>
            </w:r>
          </w:p>
        </w:tc>
        <w:tc>
          <w:tcPr>
            <w:tcW w:w="2688" w:type="dxa"/>
            <w:vAlign w:val="center"/>
          </w:tcPr>
          <w:p w:rsidR="00BA5847" w:rsidRDefault="00BA5847" w:rsidP="000D07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BA5847" w:rsidRPr="00B22514" w:rsidRDefault="00BA5847" w:rsidP="000D075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Formato </w:t>
            </w:r>
            <w:proofErr w:type="spellStart"/>
            <w:r>
              <w:rPr>
                <w:rFonts w:cs="Arial"/>
                <w:color w:val="000000"/>
                <w:szCs w:val="20"/>
                <w:lang w:val="es-CR" w:eastAsia="es-CR"/>
              </w:rPr>
              <w:t>dd</w:t>
            </w:r>
            <w:proofErr w:type="spellEnd"/>
            <w:r w:rsidRPr="00B22514">
              <w:rPr>
                <w:rFonts w:cs="Arial"/>
                <w:color w:val="000000"/>
                <w:szCs w:val="20"/>
                <w:lang w:val="es-CR" w:eastAsia="es-CR"/>
              </w:rPr>
              <w:t>-MM-</w:t>
            </w:r>
            <w:proofErr w:type="spellStart"/>
            <w:r>
              <w:rPr>
                <w:rFonts w:cs="Arial"/>
                <w:color w:val="000000"/>
                <w:szCs w:val="20"/>
                <w:lang w:val="es-CR" w:eastAsia="es-CR"/>
              </w:rPr>
              <w:t>yyyy</w:t>
            </w:r>
            <w:proofErr w:type="spellEnd"/>
          </w:p>
        </w:tc>
      </w:tr>
      <w:tr w:rsidR="00BA5847" w:rsidTr="000E7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A5847" w:rsidRDefault="00BA5847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</w:t>
            </w:r>
            <w:r>
              <w:t xml:space="preserve"> </w:t>
            </w:r>
            <w:proofErr w:type="spellStart"/>
            <w:r w:rsidRPr="0023235F">
              <w:rPr>
                <w:rFonts w:cs="Arial"/>
                <w:szCs w:val="20"/>
                <w:lang w:val="es-CR"/>
              </w:rPr>
              <w:t>TipoPoliza</w:t>
            </w:r>
            <w:proofErr w:type="spellEnd"/>
          </w:p>
        </w:tc>
        <w:tc>
          <w:tcPr>
            <w:tcW w:w="3511" w:type="dxa"/>
          </w:tcPr>
          <w:p w:rsidR="00BA5847" w:rsidRDefault="00BA5847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>Tipo de póliza SOA que suscribe un cliente en la entidad aseguradora.</w:t>
            </w:r>
          </w:p>
        </w:tc>
        <w:tc>
          <w:tcPr>
            <w:tcW w:w="2688" w:type="dxa"/>
            <w:vAlign w:val="center"/>
          </w:tcPr>
          <w:p w:rsidR="00BA5847" w:rsidRDefault="00BA5847" w:rsidP="002323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BA5847" w:rsidRDefault="00BA5847" w:rsidP="002323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Valor según catálogo de </w:t>
            </w:r>
            <w:r w:rsidRPr="00363B9A">
              <w:rPr>
                <w:rFonts w:cs="Arial"/>
                <w:b/>
                <w:color w:val="000000"/>
                <w:szCs w:val="20"/>
                <w:lang w:val="es-CR" w:eastAsia="es-CR"/>
              </w:rPr>
              <w:t>tipos de pólizas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>.</w:t>
            </w:r>
          </w:p>
          <w:p w:rsidR="00BA5847" w:rsidRPr="00B22514" w:rsidRDefault="00BA5847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</w:p>
        </w:tc>
      </w:tr>
      <w:tr w:rsidR="00BA5847" w:rsidTr="000E713A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BA5847" w:rsidRPr="006972D1" w:rsidRDefault="00BA5847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BA5847" w:rsidRDefault="00BA5847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 Propietario</w:t>
            </w:r>
          </w:p>
        </w:tc>
        <w:tc>
          <w:tcPr>
            <w:tcW w:w="3511" w:type="dxa"/>
          </w:tcPr>
          <w:p w:rsidR="00BA5847" w:rsidRDefault="00B322B5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Nodo padre, incluye los datos del propietario.</w:t>
            </w:r>
          </w:p>
        </w:tc>
        <w:tc>
          <w:tcPr>
            <w:tcW w:w="2688" w:type="dxa"/>
            <w:vAlign w:val="center"/>
          </w:tcPr>
          <w:p w:rsidR="00BA5847" w:rsidRPr="00363B9A" w:rsidRDefault="00B322B5" w:rsidP="00363B9A">
            <w:pPr>
              <w:pStyle w:val="Prrafodelista"/>
              <w:numPr>
                <w:ilvl w:val="0"/>
                <w:numId w:val="22"/>
              </w:num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Requerido cuando el tipo de placa es Turista</w:t>
            </w:r>
            <w:r w:rsidR="00D63F03">
              <w:rPr>
                <w:rFonts w:cs="Arial"/>
                <w:color w:val="000000"/>
                <w:szCs w:val="20"/>
                <w:lang w:val="es-CR" w:eastAsia="es-CR"/>
              </w:rPr>
              <w:t>, de lo contrario este y los elementos hijos pueden ser obviados en la información de la póliza.</w:t>
            </w:r>
          </w:p>
        </w:tc>
      </w:tr>
      <w:tr w:rsidR="00997A0D" w:rsidTr="000E7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 w:val="restart"/>
            <w:textDirection w:val="btLr"/>
          </w:tcPr>
          <w:p w:rsidR="00997A0D" w:rsidRPr="006972D1" w:rsidRDefault="00997A0D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  <w:r>
              <w:rPr>
                <w:sz w:val="32"/>
                <w:lang w:val="es-CR"/>
              </w:rPr>
              <w:t>Propietario</w:t>
            </w:r>
            <w:r w:rsidR="00BE39EB">
              <w:rPr>
                <w:rStyle w:val="Refdenotaalpie"/>
                <w:sz w:val="32"/>
                <w:lang w:val="es-CR"/>
              </w:rPr>
              <w:footnoteReference w:id="2"/>
            </w:r>
          </w:p>
        </w:tc>
        <w:tc>
          <w:tcPr>
            <w:tcW w:w="5211" w:type="dxa"/>
          </w:tcPr>
          <w:p w:rsidR="00997A0D" w:rsidRDefault="00997A0D" w:rsidP="001B6F7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 xml:space="preserve">[E]  </w:t>
            </w:r>
            <w:proofErr w:type="spellStart"/>
            <w:r w:rsidR="00F21A36">
              <w:rPr>
                <w:rFonts w:cs="Arial"/>
                <w:szCs w:val="20"/>
                <w:lang w:val="es-CR"/>
              </w:rPr>
              <w:t>Tipo</w:t>
            </w:r>
            <w:r w:rsidR="001B6F71">
              <w:rPr>
                <w:rFonts w:cs="Arial"/>
                <w:szCs w:val="20"/>
                <w:lang w:val="es-CR"/>
              </w:rPr>
              <w:t>Id</w:t>
            </w:r>
            <w:proofErr w:type="spellEnd"/>
          </w:p>
        </w:tc>
        <w:tc>
          <w:tcPr>
            <w:tcW w:w="3511" w:type="dxa"/>
          </w:tcPr>
          <w:p w:rsidR="00997A0D" w:rsidRDefault="00F21A36" w:rsidP="00EC07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>Tipo de identi</w:t>
            </w:r>
            <w:r w:rsidR="00092EF0">
              <w:rPr>
                <w:szCs w:val="20"/>
                <w:lang w:val="es-CR" w:eastAsia="es-CR"/>
              </w:rPr>
              <w:t>ficación de la persona propietaria</w:t>
            </w:r>
            <w:r w:rsidR="00EC0707">
              <w:rPr>
                <w:szCs w:val="20"/>
                <w:lang w:val="es-CR" w:eastAsia="es-CR"/>
              </w:rPr>
              <w:t xml:space="preserve"> del automotor.</w:t>
            </w:r>
          </w:p>
        </w:tc>
        <w:tc>
          <w:tcPr>
            <w:tcW w:w="2688" w:type="dxa"/>
            <w:vAlign w:val="center"/>
          </w:tcPr>
          <w:p w:rsidR="00997A0D" w:rsidRDefault="00FF700B" w:rsidP="002323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 cuando la póliza es AGV o Turista.</w:t>
            </w:r>
          </w:p>
          <w:p w:rsidR="001B6F71" w:rsidRDefault="001B6F71" w:rsidP="00EC0707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Valor </w:t>
            </w:r>
            <w:r w:rsidR="00EC0707">
              <w:rPr>
                <w:rFonts w:cs="Arial"/>
                <w:color w:val="000000"/>
                <w:szCs w:val="20"/>
                <w:lang w:val="es-CR" w:eastAsia="es-CR"/>
              </w:rPr>
              <w:t xml:space="preserve">numérico según catálogo de </w:t>
            </w:r>
            <w:r w:rsidR="00EC0707" w:rsidRPr="005E74E7">
              <w:rPr>
                <w:rFonts w:cs="Arial"/>
                <w:b/>
                <w:color w:val="000000"/>
                <w:szCs w:val="20"/>
                <w:lang w:val="es-CR" w:eastAsia="es-CR"/>
              </w:rPr>
              <w:t>tipos de identificación</w:t>
            </w:r>
            <w:r w:rsidR="00EC0707">
              <w:rPr>
                <w:rFonts w:cs="Arial"/>
                <w:color w:val="000000"/>
                <w:szCs w:val="20"/>
                <w:lang w:val="es-CR" w:eastAsia="es-CR"/>
              </w:rPr>
              <w:t xml:space="preserve">. </w:t>
            </w:r>
          </w:p>
        </w:tc>
      </w:tr>
      <w:tr w:rsidR="00F21A36" w:rsidTr="000E713A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F21A36" w:rsidRDefault="00F21A36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F21A36" w:rsidRDefault="00F21A36" w:rsidP="001B6F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>[E]  Id</w:t>
            </w:r>
          </w:p>
        </w:tc>
        <w:tc>
          <w:tcPr>
            <w:tcW w:w="3511" w:type="dxa"/>
          </w:tcPr>
          <w:p w:rsidR="00F21A36" w:rsidRDefault="00F21A36" w:rsidP="00092EF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 xml:space="preserve">Número de identificación </w:t>
            </w:r>
            <w:r w:rsidR="00092EF0">
              <w:rPr>
                <w:szCs w:val="20"/>
                <w:lang w:val="es-CR" w:eastAsia="es-CR"/>
              </w:rPr>
              <w:t>de la persona propietaria</w:t>
            </w:r>
            <w:r>
              <w:rPr>
                <w:szCs w:val="20"/>
                <w:lang w:val="es-CR" w:eastAsia="es-CR"/>
              </w:rPr>
              <w:t xml:space="preserve"> </w:t>
            </w:r>
            <w:r w:rsidR="00EC0707">
              <w:rPr>
                <w:szCs w:val="20"/>
                <w:lang w:val="es-CR" w:eastAsia="es-CR"/>
              </w:rPr>
              <w:t>del automotor.</w:t>
            </w:r>
          </w:p>
        </w:tc>
        <w:tc>
          <w:tcPr>
            <w:tcW w:w="2688" w:type="dxa"/>
            <w:vAlign w:val="center"/>
          </w:tcPr>
          <w:p w:rsidR="00F21A36" w:rsidRDefault="00F21A36" w:rsidP="000E713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F21A36" w:rsidRDefault="00F21A36" w:rsidP="0023235F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Valor alfanumérico entre 1 y 35 caracteres.</w:t>
            </w:r>
          </w:p>
        </w:tc>
      </w:tr>
      <w:tr w:rsidR="00997A0D" w:rsidTr="000E7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997A0D" w:rsidRPr="006972D1" w:rsidRDefault="00997A0D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997A0D" w:rsidRDefault="00997A0D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 xml:space="preserve">[E]  </w:t>
            </w:r>
            <w:r w:rsidRPr="00D63F03">
              <w:rPr>
                <w:rFonts w:cs="Arial"/>
                <w:szCs w:val="20"/>
                <w:lang w:val="es-CR"/>
              </w:rPr>
              <w:t>Nombre</w:t>
            </w:r>
          </w:p>
        </w:tc>
        <w:tc>
          <w:tcPr>
            <w:tcW w:w="3511" w:type="dxa"/>
          </w:tcPr>
          <w:p w:rsidR="00997A0D" w:rsidRDefault="00092EF0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>Nombre de la persona propietaria del automotor.</w:t>
            </w:r>
          </w:p>
        </w:tc>
        <w:tc>
          <w:tcPr>
            <w:tcW w:w="2688" w:type="dxa"/>
            <w:vAlign w:val="center"/>
          </w:tcPr>
          <w:p w:rsidR="00997A0D" w:rsidRDefault="00997A0D" w:rsidP="0023235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997A0D" w:rsidRDefault="009C7C29" w:rsidP="009C7C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Campo de texto </w:t>
            </w:r>
            <w:r w:rsidR="00997A0D">
              <w:rPr>
                <w:rFonts w:cs="Arial"/>
                <w:color w:val="000000"/>
                <w:szCs w:val="20"/>
                <w:lang w:val="es-CR" w:eastAsia="es-CR"/>
              </w:rPr>
              <w:t>no mayor a 35 caracteres.</w:t>
            </w:r>
          </w:p>
        </w:tc>
      </w:tr>
      <w:tr w:rsidR="00997A0D" w:rsidTr="000E713A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997A0D" w:rsidRPr="006972D1" w:rsidRDefault="00997A0D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997A0D" w:rsidRDefault="00997A0D" w:rsidP="001B6F7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 xml:space="preserve">[E]  </w:t>
            </w:r>
            <w:proofErr w:type="spellStart"/>
            <w:r w:rsidRPr="00D63F03">
              <w:rPr>
                <w:rFonts w:cs="Arial"/>
                <w:szCs w:val="20"/>
                <w:lang w:val="es-CR"/>
              </w:rPr>
              <w:t>PrimerApellido</w:t>
            </w:r>
            <w:proofErr w:type="spellEnd"/>
          </w:p>
        </w:tc>
        <w:tc>
          <w:tcPr>
            <w:tcW w:w="3511" w:type="dxa"/>
          </w:tcPr>
          <w:p w:rsidR="00997A0D" w:rsidRDefault="00092EF0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>Primer apellido de la persona propietaria del automotor.</w:t>
            </w:r>
          </w:p>
        </w:tc>
        <w:tc>
          <w:tcPr>
            <w:tcW w:w="2688" w:type="dxa"/>
            <w:vAlign w:val="center"/>
          </w:tcPr>
          <w:p w:rsidR="00997A0D" w:rsidRDefault="00997A0D" w:rsidP="00997A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997A0D" w:rsidRDefault="00997A0D" w:rsidP="009C7C2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Campos </w:t>
            </w:r>
            <w:r w:rsidR="009C7C29">
              <w:rPr>
                <w:rFonts w:cs="Arial"/>
                <w:color w:val="000000"/>
                <w:szCs w:val="20"/>
                <w:lang w:val="es-CR" w:eastAsia="es-CR"/>
              </w:rPr>
              <w:t>de texto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 no mayor a 35 caracteres.</w:t>
            </w:r>
          </w:p>
        </w:tc>
      </w:tr>
      <w:tr w:rsidR="00997A0D" w:rsidTr="000E71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997A0D" w:rsidRPr="006972D1" w:rsidRDefault="00997A0D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997A0D" w:rsidRPr="00D63F03" w:rsidRDefault="00997A0D" w:rsidP="00A43F5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 xml:space="preserve">[E] </w:t>
            </w:r>
            <w:proofErr w:type="spellStart"/>
            <w:r w:rsidRPr="00D63F03">
              <w:rPr>
                <w:rFonts w:cs="Arial"/>
                <w:szCs w:val="20"/>
                <w:lang w:val="es-CR"/>
              </w:rPr>
              <w:t>SegundoApellido</w:t>
            </w:r>
            <w:proofErr w:type="spellEnd"/>
          </w:p>
        </w:tc>
        <w:tc>
          <w:tcPr>
            <w:tcW w:w="3511" w:type="dxa"/>
          </w:tcPr>
          <w:p w:rsidR="00997A0D" w:rsidRDefault="001B6F71" w:rsidP="00092EF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>Segundo Apellido</w:t>
            </w:r>
            <w:r w:rsidR="00092EF0">
              <w:rPr>
                <w:szCs w:val="20"/>
                <w:lang w:val="es-CR" w:eastAsia="es-CR"/>
              </w:rPr>
              <w:t xml:space="preserve"> de la persona propietaria del automotor.</w:t>
            </w:r>
          </w:p>
        </w:tc>
        <w:tc>
          <w:tcPr>
            <w:tcW w:w="2688" w:type="dxa"/>
            <w:vAlign w:val="center"/>
          </w:tcPr>
          <w:p w:rsidR="00997A0D" w:rsidRDefault="00997A0D" w:rsidP="00997A0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Opcional.</w:t>
            </w:r>
          </w:p>
          <w:p w:rsidR="00997A0D" w:rsidRDefault="00997A0D" w:rsidP="009C7C29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Campos </w:t>
            </w:r>
            <w:r w:rsidR="009C7C29">
              <w:rPr>
                <w:rFonts w:cs="Arial"/>
                <w:color w:val="000000"/>
                <w:szCs w:val="20"/>
                <w:lang w:val="es-CR" w:eastAsia="es-CR"/>
              </w:rPr>
              <w:t>de texto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 no mayor a 35 caracteres.</w:t>
            </w:r>
          </w:p>
        </w:tc>
      </w:tr>
      <w:tr w:rsidR="00997A0D" w:rsidTr="000E713A">
        <w:trPr>
          <w:trHeight w:val="1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09" w:type="dxa"/>
            <w:vMerge/>
            <w:textDirection w:val="btLr"/>
          </w:tcPr>
          <w:p w:rsidR="00997A0D" w:rsidRPr="006972D1" w:rsidRDefault="00997A0D" w:rsidP="0039571D">
            <w:pPr>
              <w:ind w:left="113" w:right="113"/>
              <w:jc w:val="center"/>
              <w:rPr>
                <w:sz w:val="32"/>
                <w:lang w:val="es-CR"/>
              </w:rPr>
            </w:pPr>
          </w:p>
        </w:tc>
        <w:tc>
          <w:tcPr>
            <w:tcW w:w="5211" w:type="dxa"/>
          </w:tcPr>
          <w:p w:rsidR="00997A0D" w:rsidRPr="00D63F03" w:rsidRDefault="00997A0D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Cs w:val="20"/>
                <w:lang w:val="es-CR"/>
              </w:rPr>
            </w:pPr>
            <w:r>
              <w:rPr>
                <w:rFonts w:cs="Arial"/>
                <w:szCs w:val="20"/>
                <w:lang w:val="es-CR"/>
              </w:rPr>
              <w:t xml:space="preserve">[E] </w:t>
            </w:r>
            <w:proofErr w:type="spellStart"/>
            <w:r w:rsidRPr="00D63F03">
              <w:rPr>
                <w:rFonts w:cs="Arial"/>
                <w:szCs w:val="20"/>
                <w:lang w:val="es-CR"/>
              </w:rPr>
              <w:t>Pais</w:t>
            </w:r>
            <w:proofErr w:type="spellEnd"/>
          </w:p>
        </w:tc>
        <w:tc>
          <w:tcPr>
            <w:tcW w:w="3511" w:type="dxa"/>
          </w:tcPr>
          <w:p w:rsidR="00997A0D" w:rsidRDefault="001B13B6" w:rsidP="001B13B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  <w:lang w:val="es-CR" w:eastAsia="es-CR"/>
              </w:rPr>
            </w:pPr>
            <w:r>
              <w:rPr>
                <w:szCs w:val="20"/>
                <w:lang w:val="es-CR" w:eastAsia="es-CR"/>
              </w:rPr>
              <w:t>Nombre del país donde estas inscrito el vehículo.</w:t>
            </w:r>
          </w:p>
        </w:tc>
        <w:tc>
          <w:tcPr>
            <w:tcW w:w="2688" w:type="dxa"/>
            <w:vAlign w:val="center"/>
          </w:tcPr>
          <w:p w:rsidR="00997A0D" w:rsidRDefault="00997A0D" w:rsidP="00997A0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>- Requerido.</w:t>
            </w:r>
          </w:p>
          <w:p w:rsidR="00997A0D" w:rsidRDefault="00997A0D" w:rsidP="009C7C29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/>
                <w:szCs w:val="20"/>
                <w:lang w:val="es-CR" w:eastAsia="es-CR"/>
              </w:rPr>
            </w:pP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- Campos </w:t>
            </w:r>
            <w:r w:rsidR="009C7C29">
              <w:rPr>
                <w:rFonts w:cs="Arial"/>
                <w:color w:val="000000"/>
                <w:szCs w:val="20"/>
                <w:lang w:val="es-CR" w:eastAsia="es-CR"/>
              </w:rPr>
              <w:t>de texto</w:t>
            </w:r>
            <w:r>
              <w:rPr>
                <w:rFonts w:cs="Arial"/>
                <w:color w:val="000000"/>
                <w:szCs w:val="20"/>
                <w:lang w:val="es-CR" w:eastAsia="es-CR"/>
              </w:rPr>
              <w:t xml:space="preserve"> no mayor a 100 caracteres.</w:t>
            </w:r>
          </w:p>
        </w:tc>
      </w:tr>
    </w:tbl>
    <w:p w:rsidR="001829B2" w:rsidRDefault="001829B2" w:rsidP="00350383">
      <w:pPr>
        <w:jc w:val="both"/>
        <w:rPr>
          <w:lang w:val="es-CR"/>
        </w:rPr>
      </w:pPr>
    </w:p>
    <w:p w:rsidR="00350383" w:rsidRPr="00B22514" w:rsidRDefault="00350383" w:rsidP="00363B9A">
      <w:pPr>
        <w:pStyle w:val="Ttulo1"/>
        <w:numPr>
          <w:ilvl w:val="0"/>
          <w:numId w:val="26"/>
        </w:numPr>
        <w:rPr>
          <w:lang w:val="es-CR"/>
        </w:rPr>
      </w:pPr>
      <w:bookmarkStart w:id="32" w:name="_InversionesEnPropiedades"/>
      <w:bookmarkStart w:id="33" w:name="_Nodo_Pasivo"/>
      <w:bookmarkStart w:id="34" w:name="_Validaciones"/>
      <w:bookmarkStart w:id="35" w:name="_El_valor_en"/>
      <w:bookmarkStart w:id="36" w:name="_Toc393716259"/>
      <w:bookmarkEnd w:id="11"/>
      <w:bookmarkEnd w:id="12"/>
      <w:bookmarkEnd w:id="13"/>
      <w:bookmarkEnd w:id="32"/>
      <w:bookmarkEnd w:id="33"/>
      <w:bookmarkEnd w:id="34"/>
      <w:bookmarkEnd w:id="35"/>
      <w:r w:rsidRPr="00B22514">
        <w:rPr>
          <w:lang w:val="es-CR"/>
        </w:rPr>
        <w:t>Catálogos</w:t>
      </w:r>
      <w:bookmarkEnd w:id="36"/>
    </w:p>
    <w:p w:rsidR="00350383" w:rsidRPr="00B22514" w:rsidRDefault="00350383" w:rsidP="00350383">
      <w:pPr>
        <w:jc w:val="both"/>
        <w:rPr>
          <w:lang w:val="es-CR"/>
        </w:rPr>
      </w:pPr>
    </w:p>
    <w:p w:rsidR="00350383" w:rsidRPr="00B22514" w:rsidRDefault="00350383" w:rsidP="00350383">
      <w:pPr>
        <w:pStyle w:val="Ttulo2"/>
        <w:numPr>
          <w:ilvl w:val="0"/>
          <w:numId w:val="0"/>
        </w:numPr>
        <w:rPr>
          <w:highlight w:val="yellow"/>
          <w:lang w:val="es-CR"/>
        </w:rPr>
      </w:pPr>
      <w:bookmarkStart w:id="37" w:name="_Ramos"/>
      <w:bookmarkStart w:id="38" w:name="_Tipos_de_Póliza"/>
      <w:bookmarkStart w:id="39" w:name="_Estados_de_póliza"/>
      <w:bookmarkEnd w:id="37"/>
      <w:bookmarkEnd w:id="38"/>
      <w:bookmarkEnd w:id="39"/>
    </w:p>
    <w:p w:rsidR="00350383" w:rsidRPr="00B22514" w:rsidRDefault="00313F89" w:rsidP="00363B9A">
      <w:pPr>
        <w:pStyle w:val="Ttulo1"/>
        <w:numPr>
          <w:ilvl w:val="0"/>
          <w:numId w:val="0"/>
        </w:numPr>
        <w:ind w:left="720" w:firstLine="696"/>
        <w:rPr>
          <w:lang w:val="es-CR"/>
        </w:rPr>
      </w:pPr>
      <w:bookmarkStart w:id="40" w:name="_Tipo_Póliza"/>
      <w:bookmarkStart w:id="41" w:name="_Toc393716260"/>
      <w:bookmarkEnd w:id="40"/>
      <w:r>
        <w:rPr>
          <w:lang w:val="es-CR"/>
        </w:rPr>
        <w:t>4.2.1</w:t>
      </w:r>
      <w:r>
        <w:rPr>
          <w:lang w:val="es-CR"/>
        </w:rPr>
        <w:tab/>
      </w:r>
      <w:r w:rsidR="00350383" w:rsidRPr="00B22514">
        <w:rPr>
          <w:lang w:val="es-CR"/>
        </w:rPr>
        <w:t>Tipo</w:t>
      </w:r>
      <w:r w:rsidR="00997A0D">
        <w:rPr>
          <w:lang w:val="es-CR"/>
        </w:rPr>
        <w:t>s</w:t>
      </w:r>
      <w:r w:rsidR="00350383" w:rsidRPr="00B22514">
        <w:rPr>
          <w:lang w:val="es-CR"/>
        </w:rPr>
        <w:t xml:space="preserve"> Póliza</w:t>
      </w:r>
      <w:r w:rsidR="00997A0D">
        <w:rPr>
          <w:lang w:val="es-CR"/>
        </w:rPr>
        <w:t>s</w:t>
      </w:r>
      <w:bookmarkEnd w:id="41"/>
      <w:r w:rsidR="00F03B69">
        <w:rPr>
          <w:rStyle w:val="Refdenotaalpie"/>
          <w:lang w:val="es-CR"/>
        </w:rPr>
        <w:footnoteReference w:id="3"/>
      </w:r>
    </w:p>
    <w:p w:rsidR="00350383" w:rsidRPr="00B22514" w:rsidRDefault="00350383" w:rsidP="00350383">
      <w:pPr>
        <w:pStyle w:val="Prrafodelista"/>
        <w:ind w:left="792"/>
        <w:jc w:val="both"/>
        <w:rPr>
          <w:lang w:val="es-CR"/>
        </w:rPr>
      </w:pPr>
    </w:p>
    <w:tbl>
      <w:tblPr>
        <w:tblStyle w:val="Tablaclsica1"/>
        <w:tblW w:w="0" w:type="auto"/>
        <w:jc w:val="center"/>
        <w:tblLook w:val="04A0" w:firstRow="1" w:lastRow="0" w:firstColumn="1" w:lastColumn="0" w:noHBand="0" w:noVBand="1"/>
      </w:tblPr>
      <w:tblGrid>
        <w:gridCol w:w="1748"/>
        <w:gridCol w:w="4887"/>
        <w:gridCol w:w="4887"/>
      </w:tblGrid>
      <w:tr w:rsidR="00F03B69" w:rsidRPr="00B22514" w:rsidTr="00F03B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noWrap/>
            <w:hideMark/>
          </w:tcPr>
          <w:p w:rsidR="00F03B69" w:rsidRPr="00E9740C" w:rsidRDefault="00F03B69" w:rsidP="00785DDA">
            <w:pPr>
              <w:jc w:val="center"/>
              <w:rPr>
                <w:rFonts w:eastAsia="Calibri" w:cs="Arial"/>
                <w:b/>
                <w:bCs/>
                <w:color w:val="FFFFFF"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Código</w:t>
            </w:r>
          </w:p>
        </w:tc>
        <w:tc>
          <w:tcPr>
            <w:tcW w:w="4887" w:type="dxa"/>
            <w:tcBorders>
              <w:right w:val="single" w:sz="4" w:space="0" w:color="auto"/>
            </w:tcBorders>
            <w:noWrap/>
            <w:hideMark/>
          </w:tcPr>
          <w:p w:rsidR="00F03B69" w:rsidRPr="00B22514" w:rsidRDefault="00F03B69" w:rsidP="00785D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color w:val="FFFFFF"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Nombre</w:t>
            </w:r>
          </w:p>
        </w:tc>
        <w:tc>
          <w:tcPr>
            <w:tcW w:w="4887" w:type="dxa"/>
            <w:tcBorders>
              <w:top w:val="single" w:sz="12" w:space="0" w:color="000000"/>
              <w:left w:val="single" w:sz="4" w:space="0" w:color="auto"/>
            </w:tcBorders>
          </w:tcPr>
          <w:p w:rsidR="00F03B69" w:rsidRPr="00E9740C" w:rsidRDefault="00F03B69" w:rsidP="00785D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Descripción</w:t>
            </w:r>
          </w:p>
        </w:tc>
      </w:tr>
      <w:tr w:rsidR="00F03B69" w:rsidRPr="00B22514" w:rsidTr="00F03B69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noWrap/>
          </w:tcPr>
          <w:p w:rsidR="00F03B69" w:rsidRPr="00B22514" w:rsidRDefault="00F03B69" w:rsidP="00A43F58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B22514">
              <w:rPr>
                <w:rFonts w:eastAsia="Calibri" w:cs="Arial"/>
                <w:b/>
                <w:bCs/>
                <w:szCs w:val="20"/>
                <w:lang w:val="es-CR" w:eastAsia="en-US"/>
              </w:rPr>
              <w:t>1</w:t>
            </w:r>
          </w:p>
        </w:tc>
        <w:tc>
          <w:tcPr>
            <w:tcW w:w="4887" w:type="dxa"/>
            <w:tcBorders>
              <w:right w:val="single" w:sz="4" w:space="0" w:color="auto"/>
            </w:tcBorders>
            <w:noWrap/>
          </w:tcPr>
          <w:p w:rsidR="00F03B69" w:rsidRPr="00B22514" w:rsidRDefault="00F03B69" w:rsidP="00A43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Cs w:val="20"/>
                <w:lang w:val="es-CR" w:eastAsia="en-US"/>
              </w:rPr>
            </w:pPr>
            <w:r w:rsidRPr="00B22514">
              <w:rPr>
                <w:lang w:val="es-CR"/>
              </w:rPr>
              <w:t>SOA</w:t>
            </w:r>
          </w:p>
        </w:tc>
        <w:tc>
          <w:tcPr>
            <w:tcW w:w="4887" w:type="dxa"/>
            <w:tcBorders>
              <w:left w:val="single" w:sz="4" w:space="0" w:color="auto"/>
            </w:tcBorders>
          </w:tcPr>
          <w:p w:rsidR="00F03B69" w:rsidRPr="00B22514" w:rsidRDefault="00F03B69" w:rsidP="00A43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lang w:val="es-CR"/>
              </w:rPr>
              <w:t>Pólizas de seguro obligatorio para vehículos automotores.</w:t>
            </w:r>
          </w:p>
        </w:tc>
      </w:tr>
      <w:tr w:rsidR="00F03B69" w:rsidRPr="00B22514" w:rsidTr="00F03B69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noWrap/>
          </w:tcPr>
          <w:p w:rsidR="00F03B69" w:rsidRPr="000B0253" w:rsidRDefault="00F03B69" w:rsidP="00A43F58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0B0253">
              <w:rPr>
                <w:rFonts w:eastAsia="Calibri" w:cs="Arial"/>
                <w:b/>
                <w:bCs/>
                <w:szCs w:val="20"/>
                <w:lang w:val="es-CR" w:eastAsia="en-US"/>
              </w:rPr>
              <w:t>2</w:t>
            </w:r>
          </w:p>
        </w:tc>
        <w:tc>
          <w:tcPr>
            <w:tcW w:w="4887" w:type="dxa"/>
            <w:tcBorders>
              <w:right w:val="single" w:sz="4" w:space="0" w:color="auto"/>
            </w:tcBorders>
            <w:noWrap/>
          </w:tcPr>
          <w:p w:rsidR="00F03B69" w:rsidRPr="00B22514" w:rsidRDefault="00F03B69" w:rsidP="00A43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Consolas"/>
                <w:color w:val="A31515"/>
                <w:sz w:val="19"/>
                <w:szCs w:val="19"/>
                <w:lang w:val="es-CR" w:eastAsia="en-US"/>
              </w:rPr>
            </w:pPr>
            <w:r w:rsidRPr="00B22514">
              <w:rPr>
                <w:lang w:val="es-CR"/>
              </w:rPr>
              <w:t>Turística</w:t>
            </w:r>
          </w:p>
        </w:tc>
        <w:tc>
          <w:tcPr>
            <w:tcW w:w="4887" w:type="dxa"/>
            <w:tcBorders>
              <w:left w:val="single" w:sz="4" w:space="0" w:color="auto"/>
            </w:tcBorders>
          </w:tcPr>
          <w:p w:rsidR="00F03B69" w:rsidRPr="00B22514" w:rsidRDefault="00F03B69" w:rsidP="00A43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lang w:val="es-CR"/>
              </w:rPr>
              <w:t>Póliza para vehículos que ingresan en calidad de turista al país.</w:t>
            </w:r>
          </w:p>
        </w:tc>
      </w:tr>
      <w:tr w:rsidR="00F03B69" w:rsidRPr="00B22514" w:rsidTr="00F03B69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noWrap/>
          </w:tcPr>
          <w:p w:rsidR="00F03B69" w:rsidRPr="000B0253" w:rsidRDefault="00F03B69" w:rsidP="00A43F58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0B0253">
              <w:rPr>
                <w:rFonts w:eastAsia="Calibri" w:cs="Arial"/>
                <w:b/>
                <w:bCs/>
                <w:szCs w:val="20"/>
                <w:lang w:val="es-CR" w:eastAsia="en-US"/>
              </w:rPr>
              <w:t>3</w:t>
            </w:r>
          </w:p>
        </w:tc>
        <w:tc>
          <w:tcPr>
            <w:tcW w:w="4887" w:type="dxa"/>
            <w:tcBorders>
              <w:right w:val="single" w:sz="4" w:space="0" w:color="auto"/>
            </w:tcBorders>
            <w:noWrap/>
          </w:tcPr>
          <w:p w:rsidR="00F03B69" w:rsidRPr="00B22514" w:rsidRDefault="00F03B69" w:rsidP="00A43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lang w:val="es-CR"/>
              </w:rPr>
              <w:t>A</w:t>
            </w:r>
            <w:r w:rsidRPr="00B22514">
              <w:rPr>
                <w:lang w:val="es-CR"/>
              </w:rPr>
              <w:t>GV</w:t>
            </w:r>
          </w:p>
        </w:tc>
        <w:tc>
          <w:tcPr>
            <w:tcW w:w="4887" w:type="dxa"/>
            <w:tcBorders>
              <w:left w:val="single" w:sz="4" w:space="0" w:color="auto"/>
              <w:bottom w:val="single" w:sz="12" w:space="0" w:color="000000"/>
            </w:tcBorders>
          </w:tcPr>
          <w:p w:rsidR="00F03B69" w:rsidRDefault="00F03B69" w:rsidP="00A43F5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lang w:val="es-CR"/>
              </w:rPr>
              <w:t>Pólizas extendida a un agentes vendedor.</w:t>
            </w:r>
          </w:p>
        </w:tc>
      </w:tr>
    </w:tbl>
    <w:p w:rsidR="00350383" w:rsidRPr="00E9740C" w:rsidRDefault="00350383" w:rsidP="00350383">
      <w:pPr>
        <w:pStyle w:val="Epgrafe"/>
        <w:jc w:val="center"/>
        <w:rPr>
          <w:color w:val="auto"/>
          <w:lang w:val="es-CR"/>
        </w:rPr>
      </w:pPr>
      <w:r w:rsidRPr="00E9740C">
        <w:rPr>
          <w:color w:val="auto"/>
          <w:lang w:val="es-CR"/>
        </w:rPr>
        <w:t xml:space="preserve">Tabla </w:t>
      </w:r>
      <w:r w:rsidR="00C91440" w:rsidRPr="00E9740C">
        <w:rPr>
          <w:color w:val="auto"/>
          <w:lang w:val="es-CR"/>
        </w:rPr>
        <w:t>1</w:t>
      </w:r>
      <w:r w:rsidRPr="00E9740C">
        <w:rPr>
          <w:color w:val="auto"/>
          <w:lang w:val="es-CR"/>
        </w:rPr>
        <w:t xml:space="preserve"> – Tipo de Póliza</w:t>
      </w:r>
    </w:p>
    <w:p w:rsidR="00E9740C" w:rsidRDefault="00E9740C" w:rsidP="00363B9A">
      <w:pPr>
        <w:pStyle w:val="Ttulo2"/>
        <w:numPr>
          <w:ilvl w:val="0"/>
          <w:numId w:val="0"/>
        </w:numPr>
        <w:ind w:left="1068" w:firstLine="348"/>
        <w:rPr>
          <w:lang w:val="es-CR"/>
        </w:rPr>
      </w:pPr>
      <w:bookmarkStart w:id="42" w:name="_Tipo_Acción"/>
      <w:bookmarkStart w:id="43" w:name="_Toc393716261"/>
      <w:bookmarkEnd w:id="42"/>
    </w:p>
    <w:p w:rsidR="00313F89" w:rsidRDefault="00313F89" w:rsidP="00363B9A">
      <w:pPr>
        <w:pStyle w:val="Ttulo2"/>
        <w:numPr>
          <w:ilvl w:val="0"/>
          <w:numId w:val="0"/>
        </w:numPr>
        <w:ind w:left="1068" w:firstLine="348"/>
        <w:rPr>
          <w:lang w:val="es-CR"/>
        </w:rPr>
      </w:pPr>
      <w:r>
        <w:rPr>
          <w:lang w:val="es-CR"/>
        </w:rPr>
        <w:t>4.2.2</w:t>
      </w:r>
      <w:r>
        <w:rPr>
          <w:lang w:val="es-CR"/>
        </w:rPr>
        <w:tab/>
      </w:r>
      <w:r w:rsidR="00FC337A">
        <w:rPr>
          <w:lang w:val="es-CR"/>
        </w:rPr>
        <w:t>Acci</w:t>
      </w:r>
      <w:r w:rsidR="00997A0D">
        <w:rPr>
          <w:lang w:val="es-CR"/>
        </w:rPr>
        <w:t>ones sobre póliza</w:t>
      </w:r>
      <w:bookmarkEnd w:id="43"/>
    </w:p>
    <w:p w:rsidR="00313F89" w:rsidRDefault="00313F89" w:rsidP="00363B9A">
      <w:pPr>
        <w:pStyle w:val="Ttulo2"/>
        <w:numPr>
          <w:ilvl w:val="0"/>
          <w:numId w:val="0"/>
        </w:numPr>
        <w:ind w:left="1068" w:firstLine="348"/>
        <w:rPr>
          <w:lang w:val="es-CR"/>
        </w:rPr>
      </w:pPr>
    </w:p>
    <w:tbl>
      <w:tblPr>
        <w:tblStyle w:val="Tablaclsica1"/>
        <w:tblW w:w="0" w:type="auto"/>
        <w:jc w:val="center"/>
        <w:tblLook w:val="04A0" w:firstRow="1" w:lastRow="0" w:firstColumn="1" w:lastColumn="0" w:noHBand="0" w:noVBand="1"/>
      </w:tblPr>
      <w:tblGrid>
        <w:gridCol w:w="1748"/>
        <w:gridCol w:w="4887"/>
      </w:tblGrid>
      <w:tr w:rsidR="00FC337A" w:rsidRPr="00B22514" w:rsidTr="00E97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noWrap/>
            <w:hideMark/>
          </w:tcPr>
          <w:p w:rsidR="00FC337A" w:rsidRPr="00B22514" w:rsidRDefault="00FC337A" w:rsidP="00785DDA">
            <w:pPr>
              <w:jc w:val="center"/>
              <w:rPr>
                <w:rFonts w:eastAsia="Calibri" w:cs="Arial"/>
                <w:b/>
                <w:bCs/>
                <w:color w:val="FFFFFF"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Código</w:t>
            </w:r>
          </w:p>
        </w:tc>
        <w:tc>
          <w:tcPr>
            <w:tcW w:w="4887" w:type="dxa"/>
            <w:noWrap/>
            <w:hideMark/>
          </w:tcPr>
          <w:p w:rsidR="00FC337A" w:rsidRPr="00E9740C" w:rsidRDefault="00FC337A" w:rsidP="00785D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Descripción</w:t>
            </w:r>
          </w:p>
        </w:tc>
      </w:tr>
      <w:tr w:rsidR="00FC337A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noWrap/>
          </w:tcPr>
          <w:p w:rsidR="00FC337A" w:rsidRPr="00B22514" w:rsidRDefault="00FC337A" w:rsidP="004A505F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B22514">
              <w:rPr>
                <w:rFonts w:eastAsia="Calibri" w:cs="Arial"/>
                <w:b/>
                <w:bCs/>
                <w:szCs w:val="20"/>
                <w:lang w:val="es-CR" w:eastAsia="en-US"/>
              </w:rPr>
              <w:t>1</w:t>
            </w:r>
          </w:p>
        </w:tc>
        <w:tc>
          <w:tcPr>
            <w:tcW w:w="4887" w:type="dxa"/>
            <w:noWrap/>
          </w:tcPr>
          <w:p w:rsidR="00FC337A" w:rsidRPr="00B22514" w:rsidRDefault="00FC337A" w:rsidP="004A50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Cs w:val="20"/>
                <w:lang w:val="es-CR" w:eastAsia="en-US"/>
              </w:rPr>
            </w:pPr>
            <w:r>
              <w:rPr>
                <w:lang w:val="es-CR"/>
              </w:rPr>
              <w:t>Ingreso de nueva póliza</w:t>
            </w:r>
            <w:r w:rsidR="00464115">
              <w:rPr>
                <w:lang w:val="es-CR"/>
              </w:rPr>
              <w:t>, si existe reemplaza la información.</w:t>
            </w:r>
          </w:p>
        </w:tc>
      </w:tr>
      <w:tr w:rsidR="00FC337A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noWrap/>
          </w:tcPr>
          <w:p w:rsidR="00FC337A" w:rsidRPr="000B0253" w:rsidRDefault="00FC337A" w:rsidP="004A505F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0B0253">
              <w:rPr>
                <w:rFonts w:eastAsia="Calibri" w:cs="Arial"/>
                <w:b/>
                <w:bCs/>
                <w:szCs w:val="20"/>
                <w:lang w:val="es-CR" w:eastAsia="en-US"/>
              </w:rPr>
              <w:t>2</w:t>
            </w:r>
          </w:p>
        </w:tc>
        <w:tc>
          <w:tcPr>
            <w:tcW w:w="4887" w:type="dxa"/>
            <w:noWrap/>
          </w:tcPr>
          <w:p w:rsidR="00FC337A" w:rsidRPr="00B22514" w:rsidRDefault="00FC337A" w:rsidP="004A50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Consolas"/>
                <w:color w:val="A31515"/>
                <w:sz w:val="19"/>
                <w:szCs w:val="19"/>
                <w:lang w:val="es-CR" w:eastAsia="en-US"/>
              </w:rPr>
            </w:pPr>
            <w:r>
              <w:rPr>
                <w:lang w:val="es-CR"/>
              </w:rPr>
              <w:t>Anulación de póliza</w:t>
            </w:r>
          </w:p>
        </w:tc>
      </w:tr>
      <w:tr w:rsidR="002D339F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48" w:type="dxa"/>
            <w:noWrap/>
          </w:tcPr>
          <w:p w:rsidR="002D339F" w:rsidRPr="000B0253" w:rsidRDefault="002D339F" w:rsidP="004A505F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3</w:t>
            </w:r>
          </w:p>
        </w:tc>
        <w:tc>
          <w:tcPr>
            <w:tcW w:w="4887" w:type="dxa"/>
            <w:noWrap/>
          </w:tcPr>
          <w:p w:rsidR="002D339F" w:rsidRDefault="002D339F" w:rsidP="004A505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lang w:val="es-CR"/>
              </w:rPr>
              <w:t xml:space="preserve">Actualizaciones, especialmente cuando hay un cambio de número </w:t>
            </w:r>
            <w:r w:rsidR="00FF700B">
              <w:rPr>
                <w:lang w:val="es-CR"/>
              </w:rPr>
              <w:t>d</w:t>
            </w:r>
            <w:r>
              <w:rPr>
                <w:lang w:val="es-CR"/>
              </w:rPr>
              <w:t>e placa del automotor.</w:t>
            </w:r>
          </w:p>
        </w:tc>
      </w:tr>
    </w:tbl>
    <w:p w:rsidR="00FC337A" w:rsidRPr="00E9740C" w:rsidRDefault="004A505F" w:rsidP="00FC337A">
      <w:pPr>
        <w:pStyle w:val="Epgrafe"/>
        <w:jc w:val="center"/>
        <w:rPr>
          <w:color w:val="auto"/>
          <w:lang w:val="es-CR"/>
        </w:rPr>
      </w:pPr>
      <w:r w:rsidRPr="00E9740C">
        <w:rPr>
          <w:color w:val="auto"/>
          <w:lang w:val="es-CR"/>
        </w:rPr>
        <w:t xml:space="preserve">Tabla </w:t>
      </w:r>
      <w:r w:rsidR="00C91440" w:rsidRPr="00E9740C">
        <w:rPr>
          <w:color w:val="auto"/>
          <w:lang w:val="es-CR"/>
        </w:rPr>
        <w:t>2</w:t>
      </w:r>
      <w:r w:rsidR="00FC337A" w:rsidRPr="00E9740C">
        <w:rPr>
          <w:color w:val="auto"/>
          <w:lang w:val="es-CR"/>
        </w:rPr>
        <w:t xml:space="preserve"> –Acción</w:t>
      </w:r>
      <w:r w:rsidR="00C91440" w:rsidRPr="00E9740C">
        <w:rPr>
          <w:color w:val="auto"/>
          <w:lang w:val="es-CR"/>
        </w:rPr>
        <w:t xml:space="preserve"> Póliza</w:t>
      </w:r>
    </w:p>
    <w:p w:rsidR="00FC337A" w:rsidRDefault="00FC337A" w:rsidP="00FC337A">
      <w:pPr>
        <w:rPr>
          <w:lang w:val="es-CR"/>
        </w:rPr>
      </w:pPr>
    </w:p>
    <w:p w:rsidR="0031403C" w:rsidRPr="00FC337A" w:rsidRDefault="0031403C" w:rsidP="00FC337A">
      <w:pPr>
        <w:rPr>
          <w:lang w:val="es-CR"/>
        </w:rPr>
      </w:pPr>
    </w:p>
    <w:p w:rsidR="00350383" w:rsidRPr="00363B9A" w:rsidRDefault="00313F89" w:rsidP="00363B9A">
      <w:pPr>
        <w:pStyle w:val="Ttulo2"/>
        <w:numPr>
          <w:ilvl w:val="0"/>
          <w:numId w:val="0"/>
        </w:numPr>
        <w:ind w:left="1068" w:firstLine="348"/>
        <w:rPr>
          <w:b w:val="0"/>
          <w:lang w:val="es-CR"/>
        </w:rPr>
      </w:pPr>
      <w:bookmarkStart w:id="44" w:name="_Toc393716262"/>
      <w:r>
        <w:rPr>
          <w:lang w:val="es-CR"/>
        </w:rPr>
        <w:t>4.2.3</w:t>
      </w:r>
      <w:r>
        <w:rPr>
          <w:lang w:val="es-CR"/>
        </w:rPr>
        <w:tab/>
      </w:r>
      <w:r w:rsidR="00553D44">
        <w:rPr>
          <w:lang w:val="es-CR"/>
        </w:rPr>
        <w:t xml:space="preserve">Códigos de licencia </w:t>
      </w:r>
      <w:r w:rsidR="00553D44" w:rsidRPr="00363B9A">
        <w:rPr>
          <w:b w:val="0"/>
          <w:lang w:val="es-CR"/>
        </w:rPr>
        <w:t xml:space="preserve">para cada aseguradora </w:t>
      </w:r>
      <w:r w:rsidR="00777583">
        <w:rPr>
          <w:b w:val="0"/>
          <w:lang w:val="es-CR"/>
        </w:rPr>
        <w:t>autorizada</w:t>
      </w:r>
      <w:r w:rsidR="00553D44" w:rsidRPr="00363B9A">
        <w:rPr>
          <w:b w:val="0"/>
          <w:lang w:val="es-CR"/>
        </w:rPr>
        <w:t xml:space="preserve"> en </w:t>
      </w:r>
      <w:proofErr w:type="spellStart"/>
      <w:r w:rsidR="00553D44" w:rsidRPr="00363B9A">
        <w:rPr>
          <w:b w:val="0"/>
          <w:lang w:val="es-CR"/>
        </w:rPr>
        <w:t>Sugese</w:t>
      </w:r>
      <w:proofErr w:type="spellEnd"/>
      <w:r w:rsidR="00777583">
        <w:rPr>
          <w:b w:val="0"/>
          <w:lang w:val="es-CR"/>
        </w:rPr>
        <w:t>.</w:t>
      </w:r>
      <w:bookmarkEnd w:id="44"/>
    </w:p>
    <w:p w:rsidR="00350383" w:rsidRPr="00B22514" w:rsidRDefault="00350383" w:rsidP="00350383">
      <w:pPr>
        <w:jc w:val="both"/>
        <w:rPr>
          <w:lang w:val="es-CR"/>
        </w:rPr>
      </w:pPr>
    </w:p>
    <w:tbl>
      <w:tblPr>
        <w:tblStyle w:val="Tablaclsica1"/>
        <w:tblW w:w="0" w:type="auto"/>
        <w:jc w:val="center"/>
        <w:tblLook w:val="04A0" w:firstRow="1" w:lastRow="0" w:firstColumn="1" w:lastColumn="0" w:noHBand="0" w:noVBand="1"/>
      </w:tblPr>
      <w:tblGrid>
        <w:gridCol w:w="1780"/>
        <w:gridCol w:w="8056"/>
      </w:tblGrid>
      <w:tr w:rsidR="00350383" w:rsidRPr="00B22514" w:rsidTr="00E97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  <w:hideMark/>
          </w:tcPr>
          <w:p w:rsidR="00350383" w:rsidRPr="00E9740C" w:rsidRDefault="00350383" w:rsidP="00785DDA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Código</w:t>
            </w:r>
          </w:p>
        </w:tc>
        <w:tc>
          <w:tcPr>
            <w:tcW w:w="8056" w:type="dxa"/>
            <w:noWrap/>
            <w:hideMark/>
          </w:tcPr>
          <w:p w:rsidR="00350383" w:rsidRPr="00E9740C" w:rsidRDefault="00350383" w:rsidP="00785DD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Descripción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A01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Instituto Nacional de Seguros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A02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Seguros del Magisterio S.A.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A03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MAPFRE  Seguros Costa Rica S.A.</w:t>
            </w:r>
          </w:p>
        </w:tc>
      </w:tr>
      <w:tr w:rsidR="00350383" w:rsidRPr="00BC73C6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A04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ALICO Costa Rica S.A.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A05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ASSA  Compañía de Seguros S.A.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A06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PAN AMERICAN LIFE INSURANCE de Costa Rica, S.A.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A07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Aseguradora del Istmo (ADISA) S.A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A08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Seguros </w:t>
            </w:r>
            <w:proofErr w:type="spellStart"/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Bolivar</w:t>
            </w:r>
            <w:proofErr w:type="spellEnd"/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Aseguradora Mixta, S.A.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A09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proofErr w:type="spellStart"/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Qualitas</w:t>
            </w:r>
            <w:proofErr w:type="spellEnd"/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Compañía de Seguros (Costa Rica) S.A.</w:t>
            </w:r>
          </w:p>
        </w:tc>
      </w:tr>
      <w:tr w:rsidR="00350383" w:rsidRPr="00B22514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A10</w:t>
            </w:r>
          </w:p>
        </w:tc>
        <w:tc>
          <w:tcPr>
            <w:tcW w:w="8056" w:type="dxa"/>
            <w:noWrap/>
          </w:tcPr>
          <w:p w:rsidR="00350383" w:rsidRPr="00B22514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proofErr w:type="spellStart"/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Best</w:t>
            </w:r>
            <w:proofErr w:type="spellEnd"/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Meridian </w:t>
            </w:r>
            <w:proofErr w:type="spellStart"/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Insurance</w:t>
            </w:r>
            <w:proofErr w:type="spellEnd"/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Company</w:t>
            </w:r>
          </w:p>
        </w:tc>
      </w:tr>
      <w:tr w:rsidR="00350383" w:rsidRPr="009111FE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350383" w:rsidRPr="00B22514" w:rsidRDefault="00350383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 w:rsidRPr="00B22514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A11</w:t>
            </w:r>
          </w:p>
        </w:tc>
        <w:tc>
          <w:tcPr>
            <w:tcW w:w="8056" w:type="dxa"/>
            <w:noWrap/>
          </w:tcPr>
          <w:p w:rsidR="00350383" w:rsidRPr="005B64FB" w:rsidRDefault="00350383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</w:pPr>
            <w:r w:rsidRPr="00BC73C6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  </w:t>
            </w:r>
            <w:r w:rsidRPr="005B64F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Atlantic Southern Insurance Company </w:t>
            </w:r>
            <w:proofErr w:type="spellStart"/>
            <w:r w:rsidRPr="005B64F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Sucursal</w:t>
            </w:r>
            <w:proofErr w:type="spellEnd"/>
            <w:r w:rsidRPr="005B64F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5B64F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>en</w:t>
            </w:r>
            <w:proofErr w:type="spellEnd"/>
            <w:r w:rsidRPr="005B64FB">
              <w:rPr>
                <w:rFonts w:ascii="Calibri" w:hAnsi="Calibri" w:cs="Calibri"/>
                <w:color w:val="000000"/>
                <w:sz w:val="22"/>
                <w:szCs w:val="22"/>
                <w:lang w:val="en-US"/>
              </w:rPr>
              <w:t xml:space="preserve"> Costa Rica</w:t>
            </w:r>
          </w:p>
        </w:tc>
      </w:tr>
      <w:tr w:rsidR="005A27F2" w:rsidRPr="00363B9A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5A27F2" w:rsidRPr="00B22514" w:rsidRDefault="005A27F2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A12</w:t>
            </w:r>
          </w:p>
        </w:tc>
        <w:tc>
          <w:tcPr>
            <w:tcW w:w="8056" w:type="dxa"/>
            <w:noWrap/>
          </w:tcPr>
          <w:p w:rsidR="005A27F2" w:rsidRPr="00363B9A" w:rsidRDefault="005A27F2" w:rsidP="005A27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363B9A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Aseguradora </w:t>
            </w:r>
            <w:proofErr w:type="spellStart"/>
            <w:r w:rsidRPr="00363B9A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Sagicor</w:t>
            </w:r>
            <w:proofErr w:type="spellEnd"/>
            <w:r w:rsidRPr="00363B9A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Costa Rica  S.A.</w:t>
            </w:r>
          </w:p>
        </w:tc>
      </w:tr>
      <w:tr w:rsidR="005A27F2" w:rsidRPr="00363B9A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6D615E" w:rsidRPr="00B22514" w:rsidRDefault="005A27F2" w:rsidP="006D615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A13</w:t>
            </w:r>
          </w:p>
        </w:tc>
        <w:tc>
          <w:tcPr>
            <w:tcW w:w="8056" w:type="dxa"/>
            <w:noWrap/>
          </w:tcPr>
          <w:p w:rsidR="005A27F2" w:rsidRPr="00363B9A" w:rsidRDefault="005A27F2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</w:t>
            </w:r>
            <w:r w:rsidRPr="005A27F2"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Oceánica de Seguros S.A.</w:t>
            </w:r>
          </w:p>
        </w:tc>
      </w:tr>
      <w:tr w:rsidR="006D615E" w:rsidRPr="00363B9A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80" w:type="dxa"/>
            <w:noWrap/>
          </w:tcPr>
          <w:p w:rsidR="006D615E" w:rsidRDefault="006D615E" w:rsidP="00A43F58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>A14</w:t>
            </w:r>
          </w:p>
        </w:tc>
        <w:tc>
          <w:tcPr>
            <w:tcW w:w="8056" w:type="dxa"/>
            <w:noWrap/>
          </w:tcPr>
          <w:p w:rsidR="006D615E" w:rsidRDefault="006D615E" w:rsidP="00A43F5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/>
              </w:rPr>
              <w:t xml:space="preserve">   Seguros LAFISE Costa Rica S:A.</w:t>
            </w:r>
          </w:p>
        </w:tc>
      </w:tr>
    </w:tbl>
    <w:p w:rsidR="00350383" w:rsidRPr="00E9740C" w:rsidRDefault="00350383" w:rsidP="00350383">
      <w:pPr>
        <w:pStyle w:val="Epgrafe"/>
        <w:jc w:val="center"/>
        <w:rPr>
          <w:color w:val="auto"/>
          <w:lang w:val="es-CR"/>
        </w:rPr>
      </w:pPr>
      <w:r w:rsidRPr="00E9740C">
        <w:rPr>
          <w:color w:val="auto"/>
          <w:lang w:val="es-CR"/>
        </w:rPr>
        <w:t xml:space="preserve">Tabla </w:t>
      </w:r>
      <w:r w:rsidR="00C91440" w:rsidRPr="00E9740C">
        <w:rPr>
          <w:color w:val="auto"/>
          <w:lang w:val="es-CR"/>
        </w:rPr>
        <w:t>3</w:t>
      </w:r>
      <w:r w:rsidRPr="00E9740C">
        <w:rPr>
          <w:color w:val="auto"/>
          <w:lang w:val="es-CR"/>
        </w:rPr>
        <w:t xml:space="preserve"> – </w:t>
      </w:r>
      <w:r w:rsidR="00C91440" w:rsidRPr="00E9740C">
        <w:rPr>
          <w:color w:val="auto"/>
          <w:lang w:val="es-CR"/>
        </w:rPr>
        <w:t xml:space="preserve"> Código Licencia </w:t>
      </w:r>
      <w:r w:rsidRPr="00E9740C">
        <w:rPr>
          <w:color w:val="auto"/>
          <w:lang w:val="es-CR"/>
        </w:rPr>
        <w:t>Aseguradoras</w:t>
      </w:r>
    </w:p>
    <w:p w:rsidR="00262CEA" w:rsidRDefault="00262CEA" w:rsidP="00363B9A">
      <w:pPr>
        <w:rPr>
          <w:lang w:val="es-CR"/>
        </w:rPr>
      </w:pPr>
    </w:p>
    <w:p w:rsidR="00E9740C" w:rsidRDefault="00E9740C" w:rsidP="00363B9A">
      <w:pPr>
        <w:rPr>
          <w:lang w:val="es-CR"/>
        </w:rPr>
      </w:pPr>
    </w:p>
    <w:p w:rsidR="00E9740C" w:rsidRDefault="00E9740C" w:rsidP="00363B9A">
      <w:pPr>
        <w:rPr>
          <w:lang w:val="es-CR"/>
        </w:rPr>
      </w:pPr>
    </w:p>
    <w:p w:rsidR="00E9740C" w:rsidRDefault="00E9740C" w:rsidP="00363B9A">
      <w:pPr>
        <w:rPr>
          <w:lang w:val="es-CR"/>
        </w:rPr>
      </w:pPr>
    </w:p>
    <w:p w:rsidR="00262CEA" w:rsidRDefault="00313F89" w:rsidP="00363B9A">
      <w:pPr>
        <w:pStyle w:val="Ttulo2"/>
        <w:numPr>
          <w:ilvl w:val="0"/>
          <w:numId w:val="0"/>
        </w:numPr>
        <w:ind w:left="1068"/>
        <w:rPr>
          <w:lang w:val="es-CR"/>
        </w:rPr>
      </w:pPr>
      <w:bookmarkStart w:id="45" w:name="_Toc393716263"/>
      <w:r>
        <w:rPr>
          <w:lang w:val="es-CR"/>
        </w:rPr>
        <w:t>4.2.4</w:t>
      </w:r>
      <w:r>
        <w:rPr>
          <w:lang w:val="es-CR"/>
        </w:rPr>
        <w:tab/>
      </w:r>
      <w:r w:rsidR="00262CEA">
        <w:rPr>
          <w:lang w:val="es-CR"/>
        </w:rPr>
        <w:t>Códigos de productos vinculados al SOA.</w:t>
      </w:r>
      <w:bookmarkEnd w:id="45"/>
    </w:p>
    <w:p w:rsidR="00262CEA" w:rsidRPr="007D0173" w:rsidRDefault="00262CEA" w:rsidP="00363B9A">
      <w:pPr>
        <w:rPr>
          <w:lang w:val="es-CR"/>
        </w:rPr>
      </w:pPr>
    </w:p>
    <w:tbl>
      <w:tblPr>
        <w:tblStyle w:val="Tablaclsica1"/>
        <w:tblW w:w="0" w:type="auto"/>
        <w:jc w:val="center"/>
        <w:tblLook w:val="04A0" w:firstRow="1" w:lastRow="0" w:firstColumn="1" w:lastColumn="0" w:noHBand="0" w:noVBand="1"/>
      </w:tblPr>
      <w:tblGrid>
        <w:gridCol w:w="2600"/>
        <w:gridCol w:w="3725"/>
        <w:gridCol w:w="3118"/>
      </w:tblGrid>
      <w:tr w:rsidR="00E9740C" w:rsidRPr="00E9740C" w:rsidTr="00E97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noWrap/>
            <w:hideMark/>
          </w:tcPr>
          <w:p w:rsidR="00262CEA" w:rsidRPr="00E9740C" w:rsidRDefault="00262CEA" w:rsidP="000E713A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Código</w:t>
            </w:r>
          </w:p>
        </w:tc>
        <w:tc>
          <w:tcPr>
            <w:tcW w:w="3725" w:type="dxa"/>
            <w:noWrap/>
            <w:hideMark/>
          </w:tcPr>
          <w:p w:rsidR="00262CEA" w:rsidRPr="00E9740C" w:rsidRDefault="00262CEA" w:rsidP="000E71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Descripción</w:t>
            </w:r>
          </w:p>
        </w:tc>
        <w:tc>
          <w:tcPr>
            <w:tcW w:w="3118" w:type="dxa"/>
          </w:tcPr>
          <w:p w:rsidR="00262CEA" w:rsidRPr="00E9740C" w:rsidRDefault="006D615E" w:rsidP="006D615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proofErr w:type="spellStart"/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Observvación</w:t>
            </w:r>
            <w:proofErr w:type="spellEnd"/>
          </w:p>
        </w:tc>
      </w:tr>
      <w:tr w:rsidR="006D615E" w:rsidRPr="00F449B7" w:rsidTr="001202F2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noWrap/>
          </w:tcPr>
          <w:p w:rsidR="006D615E" w:rsidRPr="00F449B7" w:rsidRDefault="006D615E" w:rsidP="001202F2">
            <w:pPr>
              <w:rPr>
                <w:rFonts w:ascii="Calibri" w:hAnsi="Calibri" w:cs="Calibri"/>
                <w:sz w:val="22"/>
                <w:szCs w:val="22"/>
                <w:lang w:val="es-CR"/>
              </w:rPr>
            </w:pPr>
            <w:r w:rsidRPr="00F449B7">
              <w:rPr>
                <w:rFonts w:ascii="Calibri" w:hAnsi="Calibri" w:cs="Calibri"/>
                <w:sz w:val="22"/>
                <w:szCs w:val="22"/>
                <w:lang w:val="es-CR"/>
              </w:rPr>
              <w:t>G17-55- A01-</w:t>
            </w:r>
            <w:r>
              <w:rPr>
                <w:rFonts w:ascii="Calibri" w:hAnsi="Calibri" w:cs="Calibri"/>
                <w:sz w:val="22"/>
                <w:szCs w:val="22"/>
                <w:lang w:val="es-CR"/>
              </w:rPr>
              <w:t>000</w:t>
            </w:r>
          </w:p>
        </w:tc>
        <w:tc>
          <w:tcPr>
            <w:tcW w:w="3725" w:type="dxa"/>
            <w:noWrap/>
          </w:tcPr>
          <w:p w:rsidR="006D615E" w:rsidRPr="00F449B7" w:rsidRDefault="006D615E" w:rsidP="001202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s-CR"/>
              </w:rPr>
            </w:pPr>
            <w:r w:rsidRPr="00F449B7">
              <w:rPr>
                <w:rFonts w:ascii="Calibri" w:hAnsi="Calibri" w:cs="Calibri"/>
                <w:sz w:val="22"/>
                <w:szCs w:val="22"/>
                <w:lang w:val="es-CR"/>
              </w:rPr>
              <w:t>SOA-Instituto Nacional de Seguros</w:t>
            </w:r>
            <w:r>
              <w:rPr>
                <w:rFonts w:ascii="Calibri" w:hAnsi="Calibri" w:cs="Calibri"/>
                <w:sz w:val="22"/>
                <w:szCs w:val="22"/>
                <w:lang w:val="es-CR"/>
              </w:rPr>
              <w:t>, anterior a liberalización del seguro.</w:t>
            </w:r>
          </w:p>
        </w:tc>
        <w:tc>
          <w:tcPr>
            <w:tcW w:w="3118" w:type="dxa"/>
          </w:tcPr>
          <w:p w:rsidR="006D615E" w:rsidRPr="00F449B7" w:rsidRDefault="006D615E" w:rsidP="001202F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32"/>
                <w:szCs w:val="32"/>
                <w:lang w:val="es-CR"/>
              </w:rPr>
            </w:pPr>
            <w:r w:rsidRPr="00604B34">
              <w:rPr>
                <w:rFonts w:ascii="Calibri" w:hAnsi="Calibri" w:cs="Calibri"/>
                <w:sz w:val="22"/>
                <w:szCs w:val="22"/>
                <w:lang w:val="es-CR"/>
              </w:rPr>
              <w:t xml:space="preserve">Código Ficticio para efectos del sistema, pues de este producto no hubo una asignación de código por parte de la </w:t>
            </w:r>
            <w:proofErr w:type="spellStart"/>
            <w:r w:rsidRPr="00604B34">
              <w:rPr>
                <w:rFonts w:ascii="Calibri" w:hAnsi="Calibri" w:cs="Calibri"/>
                <w:sz w:val="22"/>
                <w:szCs w:val="22"/>
                <w:lang w:val="es-CR"/>
              </w:rPr>
              <w:t>Sugese</w:t>
            </w:r>
            <w:proofErr w:type="spellEnd"/>
            <w:r w:rsidRPr="00604B34">
              <w:rPr>
                <w:rFonts w:ascii="Calibri" w:hAnsi="Calibri" w:cs="Calibri"/>
                <w:sz w:val="22"/>
                <w:szCs w:val="22"/>
                <w:lang w:val="es-CR"/>
              </w:rPr>
              <w:t>.</w:t>
            </w:r>
          </w:p>
        </w:tc>
      </w:tr>
      <w:tr w:rsidR="00E9740C" w:rsidRPr="00E9740C" w:rsidTr="00E9740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00" w:type="dxa"/>
            <w:noWrap/>
          </w:tcPr>
          <w:p w:rsidR="00262CEA" w:rsidRPr="006D615E" w:rsidRDefault="006D615E" w:rsidP="006D615E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G17-55-Axx-xxxx</w:t>
            </w:r>
          </w:p>
        </w:tc>
        <w:tc>
          <w:tcPr>
            <w:tcW w:w="3725" w:type="dxa"/>
            <w:noWrap/>
          </w:tcPr>
          <w:p w:rsidR="00262CEA" w:rsidRPr="006D615E" w:rsidRDefault="006D615E" w:rsidP="006D615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sz w:val="22"/>
                <w:szCs w:val="22"/>
                <w:lang w:val="es-CR"/>
              </w:rPr>
              <w:t xml:space="preserve">SOA- otras aseguradoras, </w:t>
            </w:r>
          </w:p>
        </w:tc>
        <w:tc>
          <w:tcPr>
            <w:tcW w:w="3118" w:type="dxa"/>
          </w:tcPr>
          <w:p w:rsidR="00262CEA" w:rsidRPr="006D615E" w:rsidRDefault="006D615E" w:rsidP="006D615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2"/>
                <w:szCs w:val="22"/>
                <w:lang w:val="es-CR"/>
              </w:rPr>
            </w:pPr>
            <w:r>
              <w:rPr>
                <w:rFonts w:ascii="Calibri" w:hAnsi="Calibri" w:cs="Calibri"/>
                <w:sz w:val="22"/>
                <w:szCs w:val="22"/>
                <w:lang w:val="es-CR"/>
              </w:rPr>
              <w:t>Código del registro del producto posterior a la liberalización del  producto.</w:t>
            </w:r>
          </w:p>
        </w:tc>
      </w:tr>
    </w:tbl>
    <w:p w:rsidR="004649BF" w:rsidRPr="00E9740C" w:rsidRDefault="004649BF" w:rsidP="004649BF">
      <w:pPr>
        <w:pStyle w:val="Epgrafe"/>
        <w:jc w:val="center"/>
        <w:rPr>
          <w:color w:val="auto"/>
          <w:lang w:val="es-CR"/>
        </w:rPr>
      </w:pPr>
      <w:r w:rsidRPr="00E9740C">
        <w:rPr>
          <w:color w:val="auto"/>
          <w:lang w:val="es-CR"/>
        </w:rPr>
        <w:t>Tabla 4 –  Código de Productos</w:t>
      </w:r>
    </w:p>
    <w:p w:rsidR="000E713A" w:rsidRDefault="000E713A" w:rsidP="00363B9A">
      <w:pPr>
        <w:rPr>
          <w:lang w:val="es-CR"/>
        </w:rPr>
      </w:pPr>
    </w:p>
    <w:p w:rsidR="000E713A" w:rsidRDefault="00C56E08" w:rsidP="00C56E08">
      <w:pPr>
        <w:pStyle w:val="Ttulo2"/>
        <w:numPr>
          <w:ilvl w:val="2"/>
          <w:numId w:val="30"/>
        </w:numPr>
      </w:pPr>
      <w:bookmarkStart w:id="46" w:name="_Toc382578400"/>
      <w:r>
        <w:t xml:space="preserve">  </w:t>
      </w:r>
      <w:r w:rsidR="000E713A">
        <w:t xml:space="preserve">Tipos de Identificación </w:t>
      </w:r>
      <w:bookmarkEnd w:id="46"/>
      <w:r>
        <w:t>Físicas</w:t>
      </w:r>
    </w:p>
    <w:p w:rsidR="000E713A" w:rsidRDefault="000E713A" w:rsidP="000E713A">
      <w:pPr>
        <w:rPr>
          <w:lang w:val="es-ES_tradnl"/>
        </w:rPr>
      </w:pPr>
    </w:p>
    <w:p w:rsidR="000E713A" w:rsidRDefault="000E713A" w:rsidP="000E713A">
      <w:pPr>
        <w:rPr>
          <w:lang w:val="es-ES_tradnl"/>
        </w:rPr>
      </w:pPr>
    </w:p>
    <w:tbl>
      <w:tblPr>
        <w:tblStyle w:val="Tablaclsica1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6521"/>
        <w:gridCol w:w="3923"/>
      </w:tblGrid>
      <w:tr w:rsidR="000E713A" w:rsidRPr="00B22514" w:rsidTr="000E71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:rsidR="000E713A" w:rsidRPr="00B22514" w:rsidRDefault="000E713A" w:rsidP="000E713A">
            <w:pPr>
              <w:jc w:val="center"/>
              <w:rPr>
                <w:rFonts w:eastAsia="Calibri" w:cs="Arial"/>
                <w:b/>
                <w:bCs/>
                <w:color w:val="FFFFFF"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Código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hideMark/>
          </w:tcPr>
          <w:p w:rsidR="000E713A" w:rsidRPr="00E9740C" w:rsidRDefault="000E713A" w:rsidP="000E71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Descripción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4" w:space="0" w:color="auto"/>
            </w:tcBorders>
          </w:tcPr>
          <w:p w:rsidR="000E713A" w:rsidRPr="00E9740C" w:rsidRDefault="000E713A" w:rsidP="000E71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Formato</w:t>
            </w:r>
          </w:p>
        </w:tc>
      </w:tr>
      <w:tr w:rsidR="000E713A" w:rsidRPr="00B22514" w:rsidTr="000E713A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</w:tcPr>
          <w:p w:rsidR="000E713A" w:rsidRPr="00B22514" w:rsidRDefault="000E713A" w:rsidP="000E713A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B22514">
              <w:rPr>
                <w:rFonts w:eastAsia="Calibri" w:cs="Arial"/>
                <w:b/>
                <w:bCs/>
                <w:szCs w:val="20"/>
                <w:lang w:val="es-CR" w:eastAsia="en-US"/>
              </w:rPr>
              <w:t>1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vAlign w:val="bottom"/>
          </w:tcPr>
          <w:p w:rsidR="000E713A" w:rsidRPr="00B22514" w:rsidRDefault="000E713A" w:rsidP="000E71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Cs w:val="20"/>
                <w:lang w:val="es-CR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Cédula de Identidad</w:t>
            </w:r>
          </w:p>
        </w:tc>
        <w:tc>
          <w:tcPr>
            <w:tcW w:w="3923" w:type="dxa"/>
            <w:tcBorders>
              <w:left w:val="single" w:sz="4" w:space="0" w:color="auto"/>
            </w:tcBorders>
          </w:tcPr>
          <w:p w:rsidR="000E713A" w:rsidRDefault="008F4CBB" w:rsidP="008F4C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B15983">
              <w:rPr>
                <w:rFonts w:ascii="Calibri" w:hAnsi="Calibri" w:cs="Calibri"/>
                <w:color w:val="000000"/>
                <w:sz w:val="22"/>
                <w:szCs w:val="22"/>
              </w:rPr>
              <w:t>##-####-####</w:t>
            </w:r>
          </w:p>
        </w:tc>
      </w:tr>
      <w:tr w:rsidR="008F4CBB" w:rsidRPr="00B22514" w:rsidTr="000E713A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</w:tcPr>
          <w:p w:rsidR="008F4CBB" w:rsidRPr="000B0253" w:rsidRDefault="008F4CBB" w:rsidP="000E713A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0B0253">
              <w:rPr>
                <w:rFonts w:eastAsia="Calibri" w:cs="Arial"/>
                <w:b/>
                <w:bCs/>
                <w:szCs w:val="20"/>
                <w:lang w:val="es-CR" w:eastAsia="en-US"/>
              </w:rPr>
              <w:t>2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vAlign w:val="bottom"/>
          </w:tcPr>
          <w:p w:rsidR="008F4CBB" w:rsidRPr="00B22514" w:rsidRDefault="008F4CBB" w:rsidP="000E71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Consolas"/>
                <w:color w:val="A31515"/>
                <w:sz w:val="19"/>
                <w:szCs w:val="19"/>
                <w:lang w:val="es-CR" w:eastAsia="en-US"/>
              </w:rPr>
            </w:pPr>
            <w:r w:rsidRPr="00B15983">
              <w:rPr>
                <w:rFonts w:ascii="Calibri" w:hAnsi="Calibri" w:cs="Calibri"/>
                <w:color w:val="000000"/>
                <w:sz w:val="22"/>
                <w:szCs w:val="22"/>
              </w:rPr>
              <w:t>Cédula Residencia</w:t>
            </w:r>
          </w:p>
        </w:tc>
        <w:tc>
          <w:tcPr>
            <w:tcW w:w="3923" w:type="dxa"/>
            <w:tcBorders>
              <w:left w:val="single" w:sz="4" w:space="0" w:color="auto"/>
            </w:tcBorders>
          </w:tcPr>
          <w:p w:rsidR="008F4CBB" w:rsidRDefault="008F4CBB" w:rsidP="008F4C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B15983">
              <w:rPr>
                <w:rFonts w:ascii="Calibri" w:hAnsi="Calibri" w:cs="Calibri"/>
                <w:color w:val="000000"/>
                <w:sz w:val="22"/>
                <w:szCs w:val="22"/>
              </w:rPr>
              <w:t>##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#</w:t>
            </w:r>
            <w:r w:rsidRPr="00B15983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aaaaaaaaaaaaaaa</w:t>
            </w:r>
            <w:proofErr w:type="spellEnd"/>
          </w:p>
        </w:tc>
      </w:tr>
      <w:tr w:rsidR="008F4CBB" w:rsidRPr="00B22514" w:rsidTr="000E713A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</w:tcPr>
          <w:p w:rsidR="008F4CBB" w:rsidRPr="000B0253" w:rsidRDefault="008F4CBB" w:rsidP="000E713A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7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vAlign w:val="bottom"/>
          </w:tcPr>
          <w:p w:rsidR="008F4CBB" w:rsidRDefault="008F4CBB" w:rsidP="000E71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Extranjero No residente.</w:t>
            </w:r>
          </w:p>
        </w:tc>
        <w:tc>
          <w:tcPr>
            <w:tcW w:w="3923" w:type="dxa"/>
            <w:tcBorders>
              <w:left w:val="single" w:sz="4" w:space="0" w:color="auto"/>
            </w:tcBorders>
          </w:tcPr>
          <w:p w:rsidR="008F4CBB" w:rsidRPr="008F4CBB" w:rsidRDefault="008F4CBB" w:rsidP="008F4C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s-CR" w:eastAsia="es-CR"/>
              </w:rPr>
            </w:pPr>
            <w:r w:rsidRPr="00A56035">
              <w:rPr>
                <w:rFonts w:ascii="Segoe UI" w:hAnsi="Segoe UI" w:cs="Segoe UI"/>
                <w:color w:val="000000"/>
                <w:szCs w:val="20"/>
                <w:lang w:val="es-CR" w:eastAsia="es-CR"/>
              </w:rPr>
              <w:t>\9aaaaaaaaaaaaaaaaaaa</w:t>
            </w:r>
          </w:p>
        </w:tc>
      </w:tr>
      <w:tr w:rsidR="008F4CBB" w:rsidRPr="00B22514" w:rsidTr="000E713A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</w:tcPr>
          <w:p w:rsidR="008F4CBB" w:rsidRDefault="008F4CBB" w:rsidP="000E713A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8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vAlign w:val="bottom"/>
          </w:tcPr>
          <w:p w:rsidR="008F4CBB" w:rsidRDefault="008F4CBB" w:rsidP="000E71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DIMEX-Documento Único de Identificación para Extranjeros</w:t>
            </w:r>
          </w:p>
        </w:tc>
        <w:tc>
          <w:tcPr>
            <w:tcW w:w="3923" w:type="dxa"/>
            <w:tcBorders>
              <w:left w:val="single" w:sz="4" w:space="0" w:color="auto"/>
            </w:tcBorders>
          </w:tcPr>
          <w:p w:rsidR="008F4CBB" w:rsidRDefault="008F4CBB" w:rsidP="008F4C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1###########</w:t>
            </w:r>
          </w:p>
        </w:tc>
      </w:tr>
      <w:tr w:rsidR="008F4CBB" w:rsidRPr="00B22514" w:rsidTr="000E713A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</w:tcPr>
          <w:p w:rsidR="008F4CBB" w:rsidRDefault="008F4CBB" w:rsidP="000E713A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10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vAlign w:val="bottom"/>
          </w:tcPr>
          <w:p w:rsidR="008F4CBB" w:rsidRDefault="008F4CBB" w:rsidP="000E713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DIDI-Documento de Identificación para Diplomáticos</w:t>
            </w:r>
          </w:p>
        </w:tc>
        <w:tc>
          <w:tcPr>
            <w:tcW w:w="3923" w:type="dxa"/>
            <w:tcBorders>
              <w:left w:val="single" w:sz="4" w:space="0" w:color="auto"/>
              <w:bottom w:val="single" w:sz="12" w:space="0" w:color="000000"/>
            </w:tcBorders>
          </w:tcPr>
          <w:p w:rsidR="008F4CBB" w:rsidRDefault="008F4CBB" w:rsidP="008F4C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5###########</w:t>
            </w:r>
          </w:p>
        </w:tc>
      </w:tr>
    </w:tbl>
    <w:p w:rsidR="000E713A" w:rsidRPr="000E713A" w:rsidRDefault="000E713A" w:rsidP="000E713A"/>
    <w:p w:rsidR="00C56E08" w:rsidRPr="00E9740C" w:rsidRDefault="00C56E08" w:rsidP="00C56E08">
      <w:pPr>
        <w:pStyle w:val="Epgrafe"/>
        <w:jc w:val="center"/>
        <w:rPr>
          <w:color w:val="auto"/>
          <w:lang w:val="es-CR"/>
        </w:rPr>
      </w:pPr>
      <w:r w:rsidRPr="00E9740C">
        <w:rPr>
          <w:color w:val="auto"/>
          <w:lang w:val="es-CR"/>
        </w:rPr>
        <w:t xml:space="preserve">Tabla </w:t>
      </w:r>
      <w:r>
        <w:rPr>
          <w:color w:val="auto"/>
          <w:lang w:val="es-CR"/>
        </w:rPr>
        <w:t>5</w:t>
      </w:r>
      <w:r w:rsidRPr="00E9740C">
        <w:rPr>
          <w:color w:val="auto"/>
          <w:lang w:val="es-CR"/>
        </w:rPr>
        <w:t xml:space="preserve"> –  </w:t>
      </w:r>
      <w:r>
        <w:rPr>
          <w:color w:val="auto"/>
          <w:lang w:val="es-CR"/>
        </w:rPr>
        <w:t xml:space="preserve">Tipos de Identificación Personas </w:t>
      </w:r>
      <w:proofErr w:type="spellStart"/>
      <w:r>
        <w:rPr>
          <w:color w:val="auto"/>
          <w:lang w:val="es-CR"/>
        </w:rPr>
        <w:t>Fisicas</w:t>
      </w:r>
      <w:proofErr w:type="spellEnd"/>
    </w:p>
    <w:p w:rsidR="00C56E08" w:rsidRDefault="00C56E08" w:rsidP="008F4CBB">
      <w:pPr>
        <w:ind w:left="1410"/>
        <w:jc w:val="both"/>
        <w:rPr>
          <w:lang w:val="es-ES_tradnl"/>
        </w:rPr>
      </w:pPr>
    </w:p>
    <w:p w:rsidR="000E713A" w:rsidRDefault="008F4CBB" w:rsidP="008F4CBB">
      <w:pPr>
        <w:ind w:left="14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lang w:val="es-ES_tradnl"/>
        </w:rPr>
        <w:t xml:space="preserve">Se aclara que los formatos oficiales para persona física son: </w:t>
      </w:r>
      <w:r>
        <w:rPr>
          <w:rFonts w:ascii="Calibri" w:hAnsi="Calibri" w:cs="Calibri"/>
          <w:color w:val="000000"/>
          <w:sz w:val="22"/>
          <w:szCs w:val="22"/>
        </w:rPr>
        <w:t xml:space="preserve">Cédula de Identidad, DIMEX y DIDI. Los demás se incluyen previendo situaciones en las cuales se tenga un formato viejo o bien un número de pasaporte. </w:t>
      </w:r>
    </w:p>
    <w:p w:rsidR="00C56E08" w:rsidRDefault="00C56E08" w:rsidP="008F4CBB">
      <w:pPr>
        <w:ind w:left="1410"/>
        <w:jc w:val="both"/>
        <w:rPr>
          <w:lang w:val="es-ES_tradnl"/>
        </w:rPr>
      </w:pPr>
    </w:p>
    <w:p w:rsidR="006D615E" w:rsidRDefault="006D615E">
      <w:pPr>
        <w:rPr>
          <w:lang w:val="es-ES_tradnl"/>
        </w:rPr>
      </w:pPr>
      <w:r>
        <w:rPr>
          <w:lang w:val="es-ES_tradnl"/>
        </w:rPr>
        <w:br w:type="page"/>
      </w:r>
    </w:p>
    <w:p w:rsidR="008F4CBB" w:rsidRDefault="008F4CBB" w:rsidP="000E713A">
      <w:pPr>
        <w:rPr>
          <w:lang w:val="es-ES_tradnl"/>
        </w:rPr>
      </w:pPr>
    </w:p>
    <w:p w:rsidR="00C56E08" w:rsidRDefault="00C56E08" w:rsidP="00C56E08">
      <w:pPr>
        <w:pStyle w:val="Ttulo2"/>
        <w:numPr>
          <w:ilvl w:val="2"/>
          <w:numId w:val="30"/>
        </w:numPr>
      </w:pPr>
      <w:r>
        <w:t>Tipos de Identificación Jurídicas</w:t>
      </w:r>
    </w:p>
    <w:p w:rsidR="00C56E08" w:rsidRDefault="00C56E08" w:rsidP="00C56E08">
      <w:pPr>
        <w:rPr>
          <w:lang w:val="es-ES_tradnl"/>
        </w:rPr>
      </w:pPr>
    </w:p>
    <w:p w:rsidR="00C56E08" w:rsidRDefault="00C56E08" w:rsidP="00C56E08">
      <w:pPr>
        <w:rPr>
          <w:lang w:val="es-ES_tradnl"/>
        </w:rPr>
      </w:pPr>
    </w:p>
    <w:tbl>
      <w:tblPr>
        <w:tblStyle w:val="Tablaclsica1"/>
        <w:tblW w:w="0" w:type="auto"/>
        <w:jc w:val="center"/>
        <w:tblLook w:val="04A0" w:firstRow="1" w:lastRow="0" w:firstColumn="1" w:lastColumn="0" w:noHBand="0" w:noVBand="1"/>
      </w:tblPr>
      <w:tblGrid>
        <w:gridCol w:w="1078"/>
        <w:gridCol w:w="6521"/>
        <w:gridCol w:w="3923"/>
      </w:tblGrid>
      <w:tr w:rsidR="00C56E08" w:rsidRPr="00B22514" w:rsidTr="0003305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  <w:hideMark/>
          </w:tcPr>
          <w:p w:rsidR="00C56E08" w:rsidRPr="00B22514" w:rsidRDefault="00C56E08" w:rsidP="0003305C">
            <w:pPr>
              <w:jc w:val="center"/>
              <w:rPr>
                <w:rFonts w:eastAsia="Calibri" w:cs="Arial"/>
                <w:b/>
                <w:bCs/>
                <w:color w:val="FFFFFF"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Código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hideMark/>
          </w:tcPr>
          <w:p w:rsidR="00C56E08" w:rsidRPr="00E9740C" w:rsidRDefault="00C56E08" w:rsidP="000330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 w:rsidRPr="00E9740C">
              <w:rPr>
                <w:rFonts w:eastAsia="Calibri" w:cs="Arial"/>
                <w:b/>
                <w:bCs/>
                <w:szCs w:val="20"/>
                <w:lang w:val="es-CR" w:eastAsia="en-US"/>
              </w:rPr>
              <w:t>Descripción</w:t>
            </w:r>
          </w:p>
        </w:tc>
        <w:tc>
          <w:tcPr>
            <w:tcW w:w="3923" w:type="dxa"/>
            <w:tcBorders>
              <w:top w:val="single" w:sz="12" w:space="0" w:color="000000"/>
              <w:left w:val="single" w:sz="4" w:space="0" w:color="auto"/>
            </w:tcBorders>
          </w:tcPr>
          <w:p w:rsidR="00C56E08" w:rsidRPr="00E9740C" w:rsidRDefault="00C56E08" w:rsidP="0003305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Formato</w:t>
            </w:r>
          </w:p>
        </w:tc>
      </w:tr>
      <w:tr w:rsidR="00C56E08" w:rsidRPr="00B22514" w:rsidTr="0003305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</w:tcPr>
          <w:p w:rsidR="00C56E08" w:rsidRPr="00B22514" w:rsidRDefault="00C56E08" w:rsidP="0003305C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4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vAlign w:val="bottom"/>
          </w:tcPr>
          <w:p w:rsidR="00C56E08" w:rsidRPr="00B22514" w:rsidRDefault="00C56E08" w:rsidP="00033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Calibri" w:cs="Arial"/>
                <w:szCs w:val="20"/>
                <w:lang w:val="es-CR"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Cédula Jurídica</w:t>
            </w:r>
          </w:p>
        </w:tc>
        <w:tc>
          <w:tcPr>
            <w:tcW w:w="3923" w:type="dxa"/>
            <w:tcBorders>
              <w:left w:val="single" w:sz="4" w:space="0" w:color="auto"/>
            </w:tcBorders>
          </w:tcPr>
          <w:p w:rsidR="00C56E08" w:rsidRDefault="00C56E08" w:rsidP="00033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670BE8">
              <w:rPr>
                <w:rFonts w:ascii="Calibri" w:hAnsi="Calibri" w:cs="Calibri"/>
                <w:color w:val="000000"/>
                <w:sz w:val="22"/>
                <w:szCs w:val="22"/>
              </w:rPr>
              <w:t>3-###-######</w:t>
            </w:r>
          </w:p>
        </w:tc>
      </w:tr>
      <w:tr w:rsidR="00C56E08" w:rsidRPr="00B22514" w:rsidTr="0003305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</w:tcPr>
          <w:p w:rsidR="00C56E08" w:rsidRPr="000B0253" w:rsidRDefault="00C56E08" w:rsidP="0003305C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5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vAlign w:val="bottom"/>
          </w:tcPr>
          <w:p w:rsidR="00C56E08" w:rsidRPr="00B22514" w:rsidRDefault="00C56E08" w:rsidP="00033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nsolas" w:hAnsi="Consolas" w:cs="Consolas"/>
                <w:color w:val="A31515"/>
                <w:sz w:val="19"/>
                <w:szCs w:val="19"/>
                <w:lang w:val="es-CR" w:eastAsia="en-US"/>
              </w:rPr>
            </w:pPr>
            <w:r w:rsidRPr="00670BE8">
              <w:rPr>
                <w:rFonts w:ascii="Calibri" w:hAnsi="Calibri" w:cs="Calibri"/>
                <w:color w:val="000000"/>
                <w:sz w:val="22"/>
                <w:szCs w:val="22"/>
              </w:rPr>
              <w:t>Gobierno Central</w:t>
            </w:r>
          </w:p>
        </w:tc>
        <w:tc>
          <w:tcPr>
            <w:tcW w:w="3923" w:type="dxa"/>
            <w:tcBorders>
              <w:left w:val="single" w:sz="4" w:space="0" w:color="auto"/>
            </w:tcBorders>
          </w:tcPr>
          <w:p w:rsidR="00C56E08" w:rsidRDefault="00C56E08" w:rsidP="00033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670BE8">
              <w:rPr>
                <w:rFonts w:ascii="Calibri" w:hAnsi="Calibri" w:cs="Calibri"/>
                <w:color w:val="000000"/>
                <w:sz w:val="22"/>
                <w:szCs w:val="22"/>
              </w:rPr>
              <w:t>2-###-######</w:t>
            </w:r>
          </w:p>
        </w:tc>
      </w:tr>
      <w:tr w:rsidR="00C56E08" w:rsidRPr="00B22514" w:rsidTr="0003305C">
        <w:trPr>
          <w:trHeight w:val="24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8" w:type="dxa"/>
            <w:noWrap/>
          </w:tcPr>
          <w:p w:rsidR="00C56E08" w:rsidRPr="000B0253" w:rsidRDefault="00C56E08" w:rsidP="0003305C">
            <w:pPr>
              <w:jc w:val="center"/>
              <w:rPr>
                <w:rFonts w:eastAsia="Calibri" w:cs="Arial"/>
                <w:b/>
                <w:bCs/>
                <w:szCs w:val="20"/>
                <w:lang w:val="es-CR" w:eastAsia="en-US"/>
              </w:rPr>
            </w:pPr>
            <w:r>
              <w:rPr>
                <w:rFonts w:eastAsia="Calibri" w:cs="Arial"/>
                <w:b/>
                <w:bCs/>
                <w:szCs w:val="20"/>
                <w:lang w:val="es-CR" w:eastAsia="en-US"/>
              </w:rPr>
              <w:t>6</w:t>
            </w:r>
          </w:p>
        </w:tc>
        <w:tc>
          <w:tcPr>
            <w:tcW w:w="6521" w:type="dxa"/>
            <w:tcBorders>
              <w:right w:val="single" w:sz="4" w:space="0" w:color="auto"/>
            </w:tcBorders>
            <w:noWrap/>
            <w:vAlign w:val="bottom"/>
          </w:tcPr>
          <w:p w:rsidR="00C56E08" w:rsidRDefault="00C56E08" w:rsidP="0003305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s-CR"/>
              </w:rPr>
            </w:pPr>
            <w:r w:rsidRPr="00670BE8">
              <w:rPr>
                <w:rFonts w:ascii="Calibri" w:hAnsi="Calibri" w:cs="Calibri"/>
                <w:color w:val="000000"/>
                <w:sz w:val="22"/>
                <w:szCs w:val="22"/>
              </w:rPr>
              <w:t>Institución Autónoma</w:t>
            </w:r>
          </w:p>
        </w:tc>
        <w:tc>
          <w:tcPr>
            <w:tcW w:w="3923" w:type="dxa"/>
            <w:tcBorders>
              <w:left w:val="single" w:sz="4" w:space="0" w:color="auto"/>
            </w:tcBorders>
          </w:tcPr>
          <w:p w:rsidR="00C56E08" w:rsidRPr="008F4CBB" w:rsidRDefault="00C56E08" w:rsidP="000330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lang w:val="es-CR" w:eastAsia="es-CR"/>
              </w:rPr>
            </w:pPr>
            <w:r w:rsidRPr="00670BE8">
              <w:rPr>
                <w:rFonts w:ascii="Calibri" w:hAnsi="Calibri" w:cs="Calibri"/>
                <w:color w:val="000000"/>
                <w:sz w:val="22"/>
                <w:szCs w:val="22"/>
              </w:rPr>
              <w:t>4-###-######</w:t>
            </w:r>
          </w:p>
        </w:tc>
      </w:tr>
    </w:tbl>
    <w:p w:rsidR="00C56E08" w:rsidRPr="000E713A" w:rsidRDefault="00C56E08" w:rsidP="00C56E08"/>
    <w:p w:rsidR="00C56E08" w:rsidRPr="00E9740C" w:rsidRDefault="00C56E08" w:rsidP="00C56E08">
      <w:pPr>
        <w:pStyle w:val="Epgrafe"/>
        <w:jc w:val="center"/>
        <w:rPr>
          <w:color w:val="auto"/>
          <w:lang w:val="es-CR"/>
        </w:rPr>
      </w:pPr>
      <w:r w:rsidRPr="00E9740C">
        <w:rPr>
          <w:color w:val="auto"/>
          <w:lang w:val="es-CR"/>
        </w:rPr>
        <w:t xml:space="preserve">Tabla </w:t>
      </w:r>
      <w:r>
        <w:rPr>
          <w:color w:val="auto"/>
          <w:lang w:val="es-CR"/>
        </w:rPr>
        <w:t>6</w:t>
      </w:r>
      <w:r w:rsidRPr="00E9740C">
        <w:rPr>
          <w:color w:val="auto"/>
          <w:lang w:val="es-CR"/>
        </w:rPr>
        <w:t xml:space="preserve"> –  </w:t>
      </w:r>
      <w:r>
        <w:rPr>
          <w:color w:val="auto"/>
          <w:lang w:val="es-CR"/>
        </w:rPr>
        <w:t>Tipos de Identificación Personas Jurídicas</w:t>
      </w:r>
    </w:p>
    <w:p w:rsidR="00161942" w:rsidRDefault="00313F89" w:rsidP="00363B9A">
      <w:pPr>
        <w:pStyle w:val="Ttulo2"/>
        <w:numPr>
          <w:ilvl w:val="0"/>
          <w:numId w:val="0"/>
        </w:numPr>
        <w:ind w:left="1068"/>
        <w:rPr>
          <w:lang w:val="es-CR"/>
        </w:rPr>
      </w:pPr>
      <w:bookmarkStart w:id="47" w:name="_Tipos_de_Identificación"/>
      <w:bookmarkStart w:id="48" w:name="_Tipos_de_Vehículos"/>
      <w:bookmarkStart w:id="49" w:name="_Toc393716264"/>
      <w:bookmarkEnd w:id="47"/>
      <w:bookmarkEnd w:id="48"/>
      <w:r>
        <w:rPr>
          <w:lang w:val="es-CR"/>
        </w:rPr>
        <w:t>4.2.5</w:t>
      </w:r>
      <w:r>
        <w:rPr>
          <w:lang w:val="es-CR"/>
        </w:rPr>
        <w:tab/>
      </w:r>
      <w:r w:rsidR="00161942">
        <w:rPr>
          <w:lang w:val="es-CR"/>
        </w:rPr>
        <w:t>Clase de vehículos</w:t>
      </w:r>
      <w:bookmarkEnd w:id="49"/>
    </w:p>
    <w:p w:rsidR="00AD79FC" w:rsidRPr="00363B9A" w:rsidRDefault="00AD79FC" w:rsidP="00363B9A">
      <w:pPr>
        <w:rPr>
          <w:lang w:val="es-CR"/>
        </w:rPr>
      </w:pPr>
    </w:p>
    <w:p w:rsidR="00161942" w:rsidRDefault="00161942" w:rsidP="00363B9A">
      <w:pPr>
        <w:pStyle w:val="Ttulo1"/>
        <w:numPr>
          <w:ilvl w:val="0"/>
          <w:numId w:val="0"/>
        </w:numPr>
        <w:ind w:left="720" w:firstLine="696"/>
        <w:rPr>
          <w:b w:val="0"/>
          <w:i w:val="0"/>
          <w:lang w:val="es-CR"/>
        </w:rPr>
      </w:pPr>
      <w:bookmarkStart w:id="50" w:name="_Toc393715572"/>
      <w:bookmarkStart w:id="51" w:name="_Toc393716265"/>
      <w:r w:rsidRPr="00161942">
        <w:rPr>
          <w:b w:val="0"/>
          <w:i w:val="0"/>
          <w:lang w:val="es-CR"/>
        </w:rPr>
        <w:t>Los códigos temporales aumentaran su numeración de acuerdo al año (ejemplo: T13 – T14 –T15 - T16…).</w:t>
      </w:r>
      <w:bookmarkEnd w:id="50"/>
      <w:bookmarkEnd w:id="51"/>
    </w:p>
    <w:p w:rsidR="00C44D41" w:rsidRDefault="00C44D41" w:rsidP="00C44D41">
      <w:pPr>
        <w:rPr>
          <w:lang w:val="es-CR"/>
        </w:rPr>
      </w:pPr>
    </w:p>
    <w:p w:rsidR="00C44D41" w:rsidRDefault="00C44D41" w:rsidP="00C44D41">
      <w:pPr>
        <w:rPr>
          <w:lang w:val="es-CR"/>
        </w:rPr>
      </w:pPr>
    </w:p>
    <w:tbl>
      <w:tblPr>
        <w:tblStyle w:val="Tablaclsica1"/>
        <w:tblW w:w="13280" w:type="dxa"/>
        <w:jc w:val="center"/>
        <w:tblLook w:val="04A0" w:firstRow="1" w:lastRow="0" w:firstColumn="1" w:lastColumn="0" w:noHBand="0" w:noVBand="1"/>
      </w:tblPr>
      <w:tblGrid>
        <w:gridCol w:w="1200"/>
        <w:gridCol w:w="1320"/>
        <w:gridCol w:w="9060"/>
        <w:gridCol w:w="1700"/>
      </w:tblGrid>
      <w:tr w:rsidR="00C44D41" w:rsidRPr="00C44D41" w:rsidTr="00E97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TIPO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BIEN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CLASE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BIEN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DESCRIPCION CLASE DE BIEN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HABILITADO</w:t>
            </w:r>
            <w:r w:rsidR="00E9740C">
              <w:rPr>
                <w:rStyle w:val="Refdenotaalpie"/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footnoteReference w:id="4"/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PART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 PARTICULAR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MUTUALES DE AHORRO Y PRESTAMO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COSTARRICENSE CONTRA EL CANCER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CONCESIONARIO DE OBRA PUBLICA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BANCO ANGLO COSTARRRICENSE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BANCO CENTRAL DE COSTA RICA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BANCO CREDITO AGRICOLA DE CARTAGO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BANCO NACIONAL DE COSTA RICA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BANCO POPULAR Y DE DESARROLLO COMUNAL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COMISION NACIONAL DE PRESTAMOS PARA LA EDUCACION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DE FOMENTO Y ASESORIA MUNICIPAL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NACIONAL DE FOMENTO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NACIONAL DE SEGUROS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NACIONAL DE PRODUCCION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EMPRESA DE SERVICIOS PUBLICOS DE HEREDIA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COSTARRICENSE DE ACUEDUCTOS Y ALCATARILLADOS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COSTARRICENSE DE ELECTRICIDAD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104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DE PUERTOS DEL PACIFICO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NACIONAL DE VIVIENDA Y URBANISMO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RADIOGRAFICA COSTARRICENSE S.A.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COMPAÑIA NACIONAL DE FUERZA Y LUZ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DE SERVICIOS ELECTRICOS DE CARTAGO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JUN.ADM.PUER.DES.ECON. VERT.ATLANTICA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INS. COSTARRICENSE DE FERROCARRILES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CLUBES 4 - 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PROGRAMA INTEGRAL DE MERCADEO AGROPECUARIO (PIMA)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NACIONAL DE ESTADISTICA Y CENSOS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12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EMPRESA CONSTRUCTORA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200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CAJA COSTARRICENSE DEL SEGURO SOCIAL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COMISION NACIONAL DE ASUNTOS INDIGENAS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COM.NAC.INVESTIGACION CIEN. Y TEC.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CONSEJO NACIONAL DE RECTORES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240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CONS. NAC. DE REHABILITACION Y EDUC. ESP.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IMPRENTA NACIONAL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EDITORIAL COSTA RICA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MUSEO NACIONAL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COSTARRICENSE DE INVESTIGACION Y ENSEÑANZA EN NUTRICION Y SALUD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INS. COSTARRICENSE DE TURISMO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INST.GEOGRAFICO NACIONAL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ILLANUT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CONSEJO DE SEGURIDAD VIAL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INS. MIXTO DE AYUDA SOCIAL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INS. NACIONAL DE APRENDIZAJE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264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I.N.S.A.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INS. TECNOLOGICO DE COSTA RICA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JUNTA ADM. DIR. NAC. DE COMUNICACIONES   S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DE PEN. Y JUB. MAGISTERIO NACIONAL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JUNTA PROTEC.SOCIAL SAN JOSE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JUNTA PROTEC.SOCIAL SAN RAMON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284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OFICINA DEL CAFE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OFICINA DEL ARROZ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OFICINA NACIONAL DE SEMILLAS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PATRONATO NACIONAL DE LA INFANCIA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PATRONATO NACIONAL DE REHABILITACION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S.E.N.A.R.A.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AUTORIDAD REGULADORA DE LOS SERVICIOS PUBLICOS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COLEGIO UNIVERSITARIO PARA EL RIESGO Y EL DESARROLLO DEL TROPICO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UNIVERSIDAD DE COSTA RICA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UNIVERSIDAD ESTATAL A DISTANCIA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UNIVERSIDAD NACIONAL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ESCUELA CENTROAMERICANA DE GANADERIA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COMISION DE ENERGIA ATOMICA DE C.R.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BANCO HIPOTECARIO DE LA VIVIENDA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CONTRATOS COMISION NAC. EMERGENCIA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UNIVERSIDAD ADVENTISTA DE CENTRO AMERICA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REFINADORA COSTARRICENSE DE PETROLEO (RECOPE)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CONTRATOS ACUEDUCTOS Y ALCANTARILLADO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REGISTRO NACIONAL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COLEGIO UNIVERSITARIO DE ALAJUELA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COLEGIO UNIVERSITARIO DE PUNTARENAS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COSTARRICENSE DE PESCA Y ACUACULTURA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TEATRO NACIONAL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ASOCIACION DE CONSERVACION Y DESARROLLO FORESTAL DE TALAMANCA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INAMU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DE TRANSPORTE PUBLICO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COLEGIO UNIVERSITARIO DE LIMON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TRIBUNAL REGISTRAL ADMINISTRATIVO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TRIBUNAL ADMINISTRATIVO DE TRANSPORTES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COMISION NACIONAL DE PREVENCION DE RIESGOS Y ATENCION EMERGENCIAS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NACIONAL DE CONCESIONES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324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SISTEMA DE EMERGENCIAS 911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CENTRO COSTARRICENSE DE PRODUCCION CINEMATOGRAFICA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CENTRO NACIONAL DE LA MUSICA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CENTRO CULTURAL E HISTORICO JOSE FIGUERES FERRER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NACIONAL DE LA POLITICA PUBLICA DE LA PERSONA JOVEN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FUNDACION AYUDANOS PARA AYUDAR (CENTRO COSTARRICENSE DE LA CIENCIA Y LA CULTURA)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TEATRO NACIONAL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ARCHIVO NACIONAL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DEL MUSEO HISTORICO JUAN SANTAMARIA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TEATRO MELICO SALAZAR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MUSEO DE ARTE COSTARRICENSE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MUSEO DE ARTE Y DISEÑO CONTEMPORANEO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MUSEO RAFAEL ANGEL CALDERON GUARDIA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SISTEMA NACIONAL DE RADIO Y TELEVISION S.A. (SINART S.A.)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ASAMBLEA LEGISLATIVA.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SERVICIO NACIONAL DE SALUD ANIMAL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341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CUERPO DE BOMBEROS DE COSTA RICA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SERVICIO FITOSANITARIO DEL ESTADO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UNIVERSIDAD TECNICA NACIONAL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344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DE SALUD OCUPACIONAL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SUPERINTENDENCIA DE TELECOMUNICACIONES (SUTEL)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NACIONAL DE INNOVACION Y TRANSFERENCIA EN TECNOLOGIA AGROPECUARIA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SISTEMA NACIONAL DE AREAS DE CONSERVACION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DIRECCION NACIONAL DE NOTARIADO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350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FONDO NACIONAL DE BECAS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AB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ALAJUELA BUS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ADA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AUTOS DE ALQUILER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ADJ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POR ADJUDICAR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AL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ASAMBLEA LEGISLATIVA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ALAJUELA PUBLICO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ATR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ASESORIA TECNICA REGISTRAL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BANDERA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BM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BICIMOTO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BTA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BICICLETA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 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CARGA PESADA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CB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CARTAGO BUS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CUERPO CONSULAR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CUERPO DIPLOMATICO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CGR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CONTRALORIA GENERAL DE LA REPUBLICA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CL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CARGA LIVIANA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CNF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COMPAÑIA NACIONAL DE FUERZA Y LUZ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CARTAGO PUBLICO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CRC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CRUZ ROJA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D 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VEHICULOS DISCAPACITADOS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DC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DEFENSA CIVIL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EE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EQUIPO ESPECIAL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EMB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EMBAJADA DE LA REPUBLICA CHECA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EXP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EXPORTACION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FUNDACION FRIEDRICH EBERT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GB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GUANACASTE BUS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GUANACASTE PUBLICO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HB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HEREDIA BUS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HEREDIA PUBLICO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IAG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INSTITUTO GEODESICO AMERICANO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INC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COSTARRICENES DE PESCA Y ACUACULTURA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LB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LIMON BUS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LFP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LIMITACIONES FISICAS PERMANENTES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LIMON PUBLICO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MISION DIPLOMATICA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MF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MUNDIAL DE FUTBOL FEMENINO 2014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MISION INTERNACIONAL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MI4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FUNDACION CONSEJO DE LA TIERRA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MOT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MOTOCICLETAS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OIJ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VEHICULOS CON PROBLEMAS JUDICIALES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OBRA PUBLICA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PB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PUNTARENAS BUS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PODER EJECUTIVO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ASAMBLEA LEGISLATIVA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PEM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PEM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PEN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PENSIONADO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PJ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PODER JUDICIAL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PUNTARENAS PUBLICO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 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REMOLQUES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RL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REMOLQUE LIVIANO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 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SEMIREMOLQUE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SIN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PARA CORRECCION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SJB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SAN JOSE BUS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SJP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SAN JOSE PUBLICO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SM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SERVICIO MUNICIPAL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SR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SERVICIO REMOLQUE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T02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T03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T04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T05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T06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T07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T08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T09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T10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TA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ALAJUELA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TAP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AEROPUERTO INTERNACIONAL JUAN SANTAMARIA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PERMISOS DE TAXI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TC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CARTAGO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TE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ESTABLE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TG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GUANACASTE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TH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HEREDIA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TL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LIMON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TMP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PLACA TEMPORAL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PUNTARENAS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TSE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TRIBUNAL SUPREMO DE ELECCIONES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TSJ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SAN JOSE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TUR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TURISMO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USA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ESTADOS UNIDOS DE AMERICA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VE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VEHICULO ESPECIAL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VH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VEHICULO HISTORICO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VP 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VEHICULOS PESADOS CARGA PESADA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C44D41" w:rsidRPr="00C44D41" w:rsidTr="00E9740C">
        <w:trPr>
          <w:trHeight w:val="30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00" w:type="dxa"/>
            <w:noWrap/>
            <w:hideMark/>
          </w:tcPr>
          <w:p w:rsidR="00C44D41" w:rsidRPr="00C44D41" w:rsidRDefault="00C44D41" w:rsidP="00C44D41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000001</w:t>
            </w:r>
          </w:p>
        </w:tc>
        <w:tc>
          <w:tcPr>
            <w:tcW w:w="132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ZFE</w:t>
            </w:r>
          </w:p>
        </w:tc>
        <w:tc>
          <w:tcPr>
            <w:tcW w:w="906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ZONAS FRANCAS DE EXPORTACION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C44D41" w:rsidRPr="00C44D41" w:rsidRDefault="00C44D41" w:rsidP="00C44D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C44D41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</w:tbl>
    <w:p w:rsidR="00C44D41" w:rsidRDefault="00C44D41" w:rsidP="00C44D41">
      <w:pPr>
        <w:rPr>
          <w:lang w:val="es-CR"/>
        </w:rPr>
      </w:pPr>
    </w:p>
    <w:p w:rsidR="00C44D41" w:rsidRDefault="00C44D41" w:rsidP="00C44D41">
      <w:pPr>
        <w:rPr>
          <w:lang w:val="es-CR"/>
        </w:rPr>
      </w:pPr>
    </w:p>
    <w:p w:rsidR="00161942" w:rsidRDefault="00161942" w:rsidP="00161942">
      <w:pPr>
        <w:pStyle w:val="Ttulo1"/>
        <w:numPr>
          <w:ilvl w:val="0"/>
          <w:numId w:val="0"/>
        </w:numPr>
        <w:ind w:left="720" w:firstLine="348"/>
        <w:jc w:val="center"/>
        <w:rPr>
          <w:bCs/>
          <w:i w:val="0"/>
          <w:sz w:val="18"/>
          <w:szCs w:val="18"/>
          <w:lang w:val="es-CR"/>
        </w:rPr>
      </w:pPr>
      <w:bookmarkStart w:id="52" w:name="_Toc393716266"/>
      <w:r w:rsidRPr="00E9740C">
        <w:rPr>
          <w:bCs/>
          <w:i w:val="0"/>
          <w:sz w:val="18"/>
          <w:szCs w:val="18"/>
          <w:lang w:val="es-CR"/>
        </w:rPr>
        <w:t xml:space="preserve">Tabla </w:t>
      </w:r>
      <w:r w:rsidR="00C56E08">
        <w:rPr>
          <w:bCs/>
          <w:i w:val="0"/>
          <w:sz w:val="18"/>
          <w:szCs w:val="18"/>
          <w:lang w:val="es-CR"/>
        </w:rPr>
        <w:t>7</w:t>
      </w:r>
      <w:r w:rsidRPr="00E9740C">
        <w:rPr>
          <w:bCs/>
          <w:i w:val="0"/>
          <w:sz w:val="18"/>
          <w:szCs w:val="18"/>
          <w:lang w:val="es-CR"/>
        </w:rPr>
        <w:t xml:space="preserve"> – Clase de Gobierno</w:t>
      </w:r>
      <w:bookmarkEnd w:id="52"/>
    </w:p>
    <w:p w:rsidR="00E9740C" w:rsidRPr="00E9740C" w:rsidRDefault="00E9740C" w:rsidP="00E9740C">
      <w:pPr>
        <w:rPr>
          <w:lang w:val="es-CR"/>
        </w:rPr>
      </w:pPr>
    </w:p>
    <w:p w:rsidR="00161942" w:rsidRPr="00161942" w:rsidRDefault="00161942" w:rsidP="00161942">
      <w:pPr>
        <w:rPr>
          <w:lang w:val="es-CR"/>
        </w:rPr>
      </w:pPr>
    </w:p>
    <w:p w:rsidR="00350383" w:rsidRPr="00B22514" w:rsidRDefault="00313F89" w:rsidP="00363B9A">
      <w:pPr>
        <w:pStyle w:val="Ttulo2"/>
        <w:numPr>
          <w:ilvl w:val="0"/>
          <w:numId w:val="0"/>
        </w:numPr>
        <w:ind w:left="1068"/>
        <w:rPr>
          <w:lang w:val="es-CR"/>
        </w:rPr>
      </w:pPr>
      <w:bookmarkStart w:id="53" w:name="_Toc393716267"/>
      <w:r>
        <w:rPr>
          <w:lang w:val="es-CR"/>
        </w:rPr>
        <w:t>4.2.6</w:t>
      </w:r>
      <w:r>
        <w:rPr>
          <w:lang w:val="es-CR"/>
        </w:rPr>
        <w:tab/>
      </w:r>
      <w:r w:rsidR="00161942">
        <w:rPr>
          <w:lang w:val="es-CR"/>
        </w:rPr>
        <w:t>Código de gobierno</w:t>
      </w:r>
      <w:bookmarkEnd w:id="53"/>
      <w:r w:rsidR="00264DE4">
        <w:rPr>
          <w:rStyle w:val="Refdenotaalpie"/>
          <w:lang w:val="es-CR"/>
        </w:rPr>
        <w:footnoteReference w:id="5"/>
      </w:r>
    </w:p>
    <w:p w:rsidR="00161942" w:rsidRDefault="00161942" w:rsidP="00161942">
      <w:pPr>
        <w:ind w:left="1416"/>
        <w:rPr>
          <w:lang w:val="es-CR"/>
        </w:rPr>
      </w:pPr>
    </w:p>
    <w:tbl>
      <w:tblPr>
        <w:tblStyle w:val="Tablaclsica1"/>
        <w:tblW w:w="13196" w:type="dxa"/>
        <w:tblLook w:val="04A0" w:firstRow="1" w:lastRow="0" w:firstColumn="1" w:lastColumn="0" w:noHBand="0" w:noVBand="1"/>
      </w:tblPr>
      <w:tblGrid>
        <w:gridCol w:w="1320"/>
        <w:gridCol w:w="1520"/>
        <w:gridCol w:w="8656"/>
        <w:gridCol w:w="1700"/>
      </w:tblGrid>
      <w:tr w:rsidR="00E9740C" w:rsidRPr="00E9740C" w:rsidTr="00E974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CLASE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BIEN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CODIGO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BIEN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DESCRIPCION </w:t>
            </w: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CODIGO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 </w:t>
            </w: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BIEN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HABILITADO</w:t>
            </w:r>
            <w:r>
              <w:rPr>
                <w:rStyle w:val="Refdenotaalpie"/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footnoteReference w:id="6"/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bookmarkStart w:id="54" w:name="RANGE!A2:D452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PART</w:t>
            </w:r>
            <w:bookmarkEnd w:id="54"/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PART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 PARTICULAR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MUTUALES DE AHORRO Y PRESTAMO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COSTARRICENSE CONTRA EL CANCER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CONCESIONARIO DE OBRA PUBLICA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INHABILITADO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BANCO ANGLO COSTARRRICENSE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BANCO CENTRAL DE COSTA RICA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BANCO CREDITO AGRICOLA DE CARTAGO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BANCO NACIONAL DE COSTA RICA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B. POPULAR Y DE DESARR. COMUNAL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COM.NAC. DE PRESTAMOS PARA LA EDUCACION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INSTIT. DE FOMENTO Y ASESORIA MUNICIPAL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INST.NAC.DE FOMENTO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INSTITUTO NACIONAL DE SEGUROS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CNP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EMPRESA DE SERVICIOS PUBLICOS DE HEREDIA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 Y 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ICE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104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INSTITUTO DE PUERTOS DEL PACIFICO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INST. NACIONAL DE VIVIENDA Y URBANISMO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RADIOGRAFICA COSTARRICENSE S.A.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COMPAÑIA NACIONAL DE FUERZA Y LUZ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JASEC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JUN.ADM.PUER.DES.ECON. VERT.ATLANTICA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INS. COSTARRICENSE DE FERROCARRILES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CLUBES 4 - S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PROGRAMA INTEGRAL DE MERCADEO AGROPECUARIO (PIMA)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NACIONAL DE ESTADISTICA Y CENSOS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12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EMPRESA CONSTRUCTORA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200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200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CAJA COSTARRICENSE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COMISION NACIONAL DE ASUNTOS INDIGENAS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COM.NAC.INVESTIGACION CIEN. Y TEC.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CONSEJO NACIONAL DE RECTORES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240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240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CONS. NAC. DE REHABILITACION Y EDUC. ESP.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IMPRENTA NACIONAL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EDITORIAL COSTA RICA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MUSEO NACIONAL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 COSTARRICENSE DE INVESTIGACIO Y ENSEÑANZA EN NUTRICION Y SALUD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ICT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INST.GEOGRAFICO NACIONAL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ILLANUT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CONSEJO DE SEGURIDAD VIAL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INS. MIXTO DE AYUDA SOCIAL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INS. NACIONAL DE APRENDIZAJE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264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I.N.S.A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INS. TECNOLOGICO DE COSTA RICA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JUNTA ADM. DIR. NAC. DE COMUNICACIONES   S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DE PEN. Y JUB. MAGISTERIO NACIONAL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JUNTA PROTEC.SOCIAL SAN JOSE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JUNTA PROTEC.SOCIAL SAN RAMON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284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OFICINA DEL CAFE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OFICINA DEL ARROZ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OFICINA NACIONAL DE SEMILLAS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PATRONATO NACIONAL DE LA INFANCIA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PATRONATO NACIONAL DE REHABILITACION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S.E.N.A.R.A.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AUTORIDAD REGULADORA DE LOS SERVICIOS PUBLICOS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COLEGIO UNIVERSITARIO PARA EL RIESGO Y EL DESARROLLO DEL TROPICO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UNIVERSIDAD DE COSTA RICA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UNIVERSIDAD ESTATAL A DISTANCIA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UNIVERSIDAD NACIONAL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ESC.CENTROAM.GANADERIA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COMISION DE ENERGIA ATOMICA DE C.R.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BANCO HIPOTECARIO DE LA VIVIENDA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CONTRATOS COMISION NAC. EMERGENCIA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UNIVERSIDAD ADVENTISTA DE CENTRO AMERICA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REFINADORA COSTARRICENSE DE PETROLEO (RECOPE)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CONTRATOS ACUEDUCTOS Y ALCANTARILLADO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JUNTA ADMTVA. REGISTRO NACIONAL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COLEGIO UNIVERSITARIO DE ALAJUELA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COLEGIO UNIVERSITARIO DE PUNTARENAS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COSTARRICENSE DE PESCA Y ACUACULTURA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ICODER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ASOCIACION DE CONSERVACION Y DESARROLLO FORESTAL DE TALAMANCA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NACIONAL DE LA MUJER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DE TRANSPORTE PUBLICO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COLEGIO UNIVERSITARIO DE LIMON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TRIBUNAL REGISTRAL ADMINISTRATIVO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TRIBUNAL ADMINISTRATIVO DE TRANSPORTES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COMISION NACIONAL DE PREVENCION DE RIESGOS Y ATENCION DE EMERGENCIAS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NACIONAL DE CONCESIONES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324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SISTEMA DE EMERGENCIAS 911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CENTRO COSTARRICENSE DE PRODUCCION CINEMATOGRAFICA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CENTRO NACIONAL DE LA MUSICA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CENTRO CULTURAL E HISTORICO JOSE FIGUERES FERRER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NACIONAL DE LA POLITICA PUBLICA DE LA PERSONA JOVEN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FUNDACION AYUDANOS PARA AYUDAR (CENTRO COSTARRICENSE DE LA CIENCIA Y LA CULTURA)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TEATRO NACIONAL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ARCHIVO NACIONAL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DEL MUSEO HISTORICO JUAN SANTAMARIA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JUNTA ADMINISTRATIVA TEATRO MELICO SALAZAR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MUSEO DE ARTE COSTARRICENSE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MUSEO DE ARTE Y DISEÑO CONTEMPORANEO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MUSEO RAFAEL ANGEL CALDERON GUARDIA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SISTEMA NACIONAL DE RADIO Y TELEVISION S.A. (SINART S.A.)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ASAMBLEA LEGISLATIVA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SERVICIO NACIONAL DE SALUD ANIMAL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341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CUERPO DE BOMBEROS DE COSTA RICA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SERVICIO FITOSANITARIO DEL ESTADO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UNIVERSIDAD TECNICA NACIONAL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SUPERINTENDENCIA DE TELECOMUNICACIONES (SUTEL)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NACIONAL DE INNOVACION Y TRANSFERENCIA EN TECNOLOGIA AGROPECUARIA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SISTEMA NACIONAL DE AREAS DE CONSERVACION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DIRECCION NACIONAL DE NOTARIADO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350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350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FONDO NACIONAL DE BECAS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AB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AB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ALAJUELA BUS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ADA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ADA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AUTOS DE ALQUILER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ADJ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ADJ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POR ADJUDICAR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AL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AL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ASAMBLEA LEGISLATIVA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ALAJUELA PUBLICO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ATR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ATR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ASESORIA TECNICA REGISTRAL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BANDERA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BM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BM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BICIMOTO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BTA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BTA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BICICLETA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 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 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CARGA PESADA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CB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CB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CARTAGO BUS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PANAMA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GUATEMALA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NICARAGUA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EL SALVADOR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URUGUAY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ISRAEL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ALEMANIA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CHIPRE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REPUBLICA DOMINICANA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HAITI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PARAGUAY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COREA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AUSTRIA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CHECOSLOVAQUIA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COLOMBIA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VENEZUELA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SUDAFRICA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MEXICO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HONDURAS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PAKISTAN   CONSULADO DE PAKISTAN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BOLIVIA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FINLANDIA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LIBANO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SUIZA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JAMAICA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NORUEGA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CONSULADO DE ITALIA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CONSULADO GENERAL DE BELIZE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PORTUGAL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FILIPINAS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REPUBLICA DE MALTA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PERU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CHILE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ECUADOR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FRANCIA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99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MONACO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SUECIA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CONSULADO DE TURQUIA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CONSULADO DE DINAMARCA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REAL PAISES BAJOS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CUBA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YUGOSLAVIA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CONSULADO DE SAN CRISTOBAL Y NEVIS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CONSULADO DE LA REPUBLICA DE HUNGRIA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POLONIA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CONSULADO HONORARIO DE RUMANIA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EMBAJADA DEL ESTADO DE QATAR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BULGARIA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PERU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ECUADOR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DISPONIBLE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ESPAÑA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EL SALVADOR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CHINA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CHILE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COLOMBIA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CANADA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BOLIVIA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BELGICA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ARGENTINA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ALEMANIA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SANTA SEDE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DE SUIZA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REPUBLICA DOMINICANA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PORTUGAL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POLONIA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PANAMA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CHECOSLAVAQUIA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BRASIL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NICARAGUA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MEXICO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LIBANO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JAPON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ITALIA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ISRAEL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HONDURAS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GUATEMALA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GRAN BRETANA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FRANCIA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DE ESTADOS UNIDOS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98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BULGARIA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REPUBLICA CHECA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U.R.S.S.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NORUEGA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PAISES BAJOS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DE LA FEDERACION DE RUSIA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REPUBLICA DE ESLOVAQUIA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DE PARAGUAY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DE DINAMARCA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ORDEN DE MALTA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JAMAICA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CORTE INTERN. DE DERECHOS HUMANOS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HUNGRIA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COREA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DE RUMANIA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BELIZE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YUGOSLAVIA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VENEZUELA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URUGUAY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COMISION DE COMUNIDADES EUROPEAS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DE FINLANDIA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EMBAJADA DE TRINIDAD Y TOBAGO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CUBA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EMBAJADA DE QATAR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CGR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CGR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CONTRALORIA GENERAL DE LA REPUBLICA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CL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CL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CARGA LIVIANA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CNF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COMPAÑIA NACIONAL DE FUERZA Y LUZ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CARTAGO PUBLICO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CRC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CRC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CRUZ ROJA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D 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D 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VEHICULOS DISCAPACITADOS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DC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DC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DEFENSA CIVIL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EE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EQUIPO ESPECIAL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EMB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D.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EMBAJADA DE LA REPUBLICA CHECA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EXP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EXP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EXPORTACION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DC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FUNDACION FRIEDRICH EBERT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GB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GB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GUANACASTE BUS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GUANACASTE PUBLICO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HB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HB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HEREDIA BUS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HEREDIA PUBLICO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IAG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IAG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INSTITUTO GEODESICO AMERICANO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INC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OP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COSTARRICENES DE PESCA Y ACUACULTURA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LB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LB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LIMON BUS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LFP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LFP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LIMITACIONES FISICAS PERMANENTES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LIMON PUBLICO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BRASIL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TRINIDAD Y TOBAGO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ARGENTINA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ALEMANIA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LIBANO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JAPON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ITALIA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ISRAEL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HONDURAS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GUATEMALA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GRAN BRETANA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FRANCIA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ESTADOS UNIDOS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ESPAÑA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EL SALVADOR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ECUADOR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CHINA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CANADA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BOLIVIA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BELGICA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U.R.S.S.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PAISES BAJOS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COMISION EUROPEA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CORTE INTERN. DE DERECHOS HUMANOS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HUNGRIA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COREA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RUMANIA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YUGOSLAVIA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VENEZUELA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URUGUAY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SUIZA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REPUBLICA DOMINICANA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PORTUGAL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POLONIA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PERU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CHILE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COLOMBIA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NICARAGUA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MEXICO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98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BULGARIA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PANAMA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CHECOSLAVAQUIA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MD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ORDEN DE MALTA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MF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MF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MUNDIAL DE FUTBOL FEMENINO 2014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ORGANIZACION IBEROAMERICANA DE SEGURIDAD SOCIAL O.I.S.S.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MISION DE COOPERACION CULTURAL FRANCESA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COMISION DE DESARROLLO FORESTAL DE SAN CARLOS CODEFORSA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CONVENIO COSTA RICA CANADA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MONETARIO CENTROAMERICANO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n-US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n-US" w:eastAsia="es-CR"/>
              </w:rPr>
              <w:t>IDEA INSTITUTE FOR DEMOCRACY AND ELECTORAL ASSISTANCE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TRIBUNAL INTERNACIONAL DE DERECHOS DEL MAR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INST.INTERAM DERECHOS HUMANOS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UNION INTERNACIONAL PARA LA CONSERVACION DE LA NATURALEZA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ASOCIACION CAMARA COSTARRICENSE FORESTAL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I.N.A.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F.A.O.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BANCO INTERNACIONAL DE DESARROLLO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ORGANIZACION INTERNACIONAL PARA LAS MIGRACIONES (OIM)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C.S.U.C.A.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COOPERATIVA AMERICANA DE REMESA EXTERIOR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O.I.R.S.A.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I.C.M.R.T.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n-US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n-US" w:eastAsia="es-CR"/>
              </w:rPr>
              <w:t xml:space="preserve">BUREAU OF PUBLIC ROADS U.S.A.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CUERPO DE PAZ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MISION MILITAR NORTEAMERICANA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AGENCIA INTERNACIONAL DE DESARROLLO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I.I.C.A.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NACIONES UNIDAS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FUNDACION FRIEDRICH EBERT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SECRETARIA DE INTEGRACION ECONOMICA CENTROAMERICANA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LIGA DE SOCIEDADES DE LA CRUZ ROJA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EARTH-ESCUELA AGRICOLA PARA REGION TROPICAL HUMEDA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B.C.I.E.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NAMUCAR.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CONS. INTERAM. ESCULTISMO.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VISION MUNDIAL INTERNACIONAL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COORPORACION CENTROAMERICANA DE SERVICIO DE NAVEGACION AEREA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COMITE INTERNACIONAL DE LA CRUZ ROJA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FACULTAD LATINOAMERICANA CIENCIAS SOCIALS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ILANUT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ICAP:INSTITUTO CENTROAMERICANO ADMINISTRACION PUBLICA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INSTITUTO CENTROAMERICANO ADMINISTRACION PUBLICA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COMISION EUROPEA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I.N.C.A.E.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AGENCIA DE COOPERACION INTERNACIONAL DEL JAPON (JICA)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MISIONES TECNICAS DE EMBAJADAS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CONDEF.COOP.CARIBE Y CENTROAM.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FUNDACION CONRAD ADENAUER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FUNDACION CONSEJO DE LA TIERRA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ORGANIZACION DE LOS ESTADOS AMERICANOS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FUNDACION HANNS SEIDEL   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INSTITUTO INTERAMERICANO DERECHOS  HUMANOS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O.E.F.INTERNACIONAL         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C.A.T.I.E.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50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ASOCIACION CAMARA COSTARRICENSE FORESTAL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SOS-KINDERDORF INTERNATIONAL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ASOCIACION DE INDUSTRIALES Y REFORESTADORES DUEÑOS DEL BOSQUE Y EXTRAC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ASOCIACION CENTRO DE DERECHO AMBIENTAL Y DE LOS RECURSOS NATURALES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COMMONWEALTH DEVELOPMENT CORPORATIONS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45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FUNDACION PARA EL DESARROLLO DE LA CORDILLERA VOLCANICA CENTRAL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INST. INTERAM. DE RECURSOS GENETICOS DE PLANTAS.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CENTRO INTERNACIONAL Y ADIESTRAMIENTO MEDICO ( CIIAM )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INSTITUTO CENTROAMERICANO DE ADM. PUBLICA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64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CORTE INTERAMERICANA DE DERECHOS HUMANOS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MI4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4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FUNDACION CONSEJO DE LA TIERRA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MOT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MOT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MOTOCICLETAS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OIJ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OIJ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VEHICULOS CON PROBLEMAS JUDICIALES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OP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OBRA PUBLICA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PB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PB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PUNTARENAS BUS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MINISTERIO DE LA CONDICION DE LA MUJER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SEGURIDAD </w:t>
            </w:r>
            <w:proofErr w:type="gramStart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PUBLICA</w:t>
            </w:r>
            <w:proofErr w:type="gramEnd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MINISTERIO DE HACIENDA.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MINISTERIO DEL AMBIENTE Y ENERGIA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MINISTERIO DE GOBERNACION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MINISTERIO DE LA PRESIDENCIA.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DE JUVENTUD Y DEPORTES.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DE TRABAJO.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DE SALUBRIDAD.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DE EDUCACION </w:t>
            </w:r>
            <w:proofErr w:type="gramStart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PUBLICA</w:t>
            </w:r>
            <w:proofErr w:type="gramEnd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.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M.O.P.T.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DE ECONOMIA, INDUSTRIA Y COMERCIO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DE AGRICULTURA Y GANADERIA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MINISTERIO DE RELACIONES EXTERIORES.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MINISTERIO IND. ENERGIA MINAS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PLAN. Y POLITICA ECONOMICA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VIVIENDA Y ASENTAMIENTOS HUMANOS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DE JUSTICIA Y GRACIA.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CIENCIA Y TECNOLOGIA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JUVENTUD Y DEPORTES.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TRABAJO.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SALUBRIDAD.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EDUCACION </w:t>
            </w:r>
            <w:proofErr w:type="gramStart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PUBLICA</w:t>
            </w:r>
            <w:proofErr w:type="gramEnd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.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MINIS. DE OBRAS </w:t>
            </w:r>
            <w:proofErr w:type="gramStart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PUBLICAS</w:t>
            </w:r>
            <w:proofErr w:type="gramEnd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 Y TRANSPORTES.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MIN. DE ECONOMIA, INDUSTRIA Y COMERCIO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AGRICULTURA Y GANADERIA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SEGURIDAD </w:t>
            </w:r>
            <w:proofErr w:type="gramStart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PUBLICA</w:t>
            </w:r>
            <w:proofErr w:type="gramEnd"/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.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RELACIONES EXTERIORES.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GOBERNACION.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PRESIDENTE DE LA REPUBLICA.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TRIBUNAL SUPREMO DE ELCCIONES.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CONTRALORIA GENERAL DE LA REPUBLICA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20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PODER JUDICIAL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MINISTERIO DE JUSTICIA Y GRACIA.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PEM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12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PEM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PEN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PEN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PENSIONADO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PJ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PJ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PODER JUDICIAL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PUNTARENAS PUBLICO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 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 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REMOLQUES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RL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RL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REMOLQUE LIVIANO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 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 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SEMIREMOLQUE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SIN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SIN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PARA CORRECCION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SJB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SJB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SAN JOSE BUS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SJP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SJP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SAN JOSE PUBLICO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SM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SM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SERVICIO MUNICIPAL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SR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SR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SERVICIO REMOLQUE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T02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T03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T04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T05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T05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T06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T06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T07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T07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T08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T08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T09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T10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T10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TA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TA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ALAJUELA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TAP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TAP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AEROPUERTO INTERNACIONAL JUAN SANTAMARIA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A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ALAJUELA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C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CARTAGO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G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GUANACASTE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HEREDIA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L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LIMON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SJ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SAN JOSE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PUNTARENAS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PA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PERMISO TAXI AEROPUERTO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TC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TC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CARTAGO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TE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ESTABLE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TG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TG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GUANACASTE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TH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TH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HEREDIA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TL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TL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LIMON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TMP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TMP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VEHICULO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TMP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TMP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09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PLACA TEMPORAL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PUNTARENAS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TSE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TSE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TRIBUNAL SUPREMO DE ELECCIONES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TSJ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TSJ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TAXI DE SAN JOSE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TUR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TRANSPORTE ACUATICO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TUR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03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TURISMO RECEPTIVO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TUR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02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HOTELERIA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TUR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01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RENT A CAR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USA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USA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ESTADOS UNIDOS DE AMERICA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VE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VE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VEHICULO ESPECIAL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VH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VH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PRIMER VEHICULO HISTORICO T-2008 AS-7327 R-52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VP 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VP 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VEHICULOS PESADOS CARGA PESADA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N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ZFE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ZFE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 xml:space="preserve">ZONAS FRANCAS DE EXPORTACION                                                                                                                                                        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  <w:tr w:rsidR="00E9740C" w:rsidRPr="00E9740C" w:rsidTr="00E9740C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0" w:type="dxa"/>
            <w:noWrap/>
            <w:hideMark/>
          </w:tcPr>
          <w:p w:rsidR="00E9740C" w:rsidRPr="00E9740C" w:rsidRDefault="00E9740C" w:rsidP="00E9740C">
            <w:pPr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344</w:t>
            </w:r>
          </w:p>
        </w:tc>
        <w:tc>
          <w:tcPr>
            <w:tcW w:w="152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344</w:t>
            </w:r>
          </w:p>
        </w:tc>
        <w:tc>
          <w:tcPr>
            <w:tcW w:w="8656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CONSEJO DE SALUD OCUPACIONAL</w:t>
            </w:r>
          </w:p>
        </w:tc>
        <w:tc>
          <w:tcPr>
            <w:tcW w:w="1700" w:type="dxa"/>
            <w:noWrap/>
            <w:hideMark/>
          </w:tcPr>
          <w:p w:rsidR="00E9740C" w:rsidRPr="00E9740C" w:rsidRDefault="00E9740C" w:rsidP="00E974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</w:pPr>
            <w:r w:rsidRPr="00E9740C">
              <w:rPr>
                <w:rFonts w:ascii="Calibri" w:hAnsi="Calibri" w:cs="Calibri"/>
                <w:color w:val="000000"/>
                <w:sz w:val="22"/>
                <w:szCs w:val="22"/>
                <w:lang w:val="es-CR" w:eastAsia="es-CR"/>
              </w:rPr>
              <w:t>S</w:t>
            </w:r>
          </w:p>
        </w:tc>
      </w:tr>
    </w:tbl>
    <w:p w:rsidR="00E9740C" w:rsidRDefault="00E9740C" w:rsidP="00161942">
      <w:pPr>
        <w:ind w:left="1416"/>
        <w:rPr>
          <w:lang w:val="es-CR"/>
        </w:rPr>
      </w:pPr>
    </w:p>
    <w:p w:rsidR="00E9740C" w:rsidRDefault="00E9740C" w:rsidP="00161942">
      <w:pPr>
        <w:ind w:left="1416"/>
        <w:rPr>
          <w:lang w:val="es-CR"/>
        </w:rPr>
      </w:pPr>
    </w:p>
    <w:p w:rsidR="00161942" w:rsidRPr="00E9740C" w:rsidRDefault="00161942" w:rsidP="00161942">
      <w:pPr>
        <w:pStyle w:val="Epgrafe"/>
        <w:jc w:val="center"/>
        <w:rPr>
          <w:color w:val="auto"/>
          <w:lang w:val="es-CR"/>
        </w:rPr>
      </w:pPr>
      <w:r w:rsidRPr="00E9740C">
        <w:rPr>
          <w:color w:val="auto"/>
          <w:lang w:val="es-CR"/>
        </w:rPr>
        <w:t xml:space="preserve">Tabla </w:t>
      </w:r>
      <w:r w:rsidR="00C56E08">
        <w:rPr>
          <w:color w:val="auto"/>
          <w:lang w:val="es-CR"/>
        </w:rPr>
        <w:t>8</w:t>
      </w:r>
      <w:r w:rsidRPr="00E9740C">
        <w:rPr>
          <w:color w:val="auto"/>
          <w:lang w:val="es-CR"/>
        </w:rPr>
        <w:t xml:space="preserve"> – Códigos de Gobierno</w:t>
      </w:r>
    </w:p>
    <w:p w:rsidR="00161942" w:rsidRDefault="00161942" w:rsidP="00161942">
      <w:pPr>
        <w:rPr>
          <w:lang w:val="es-CR"/>
        </w:rPr>
      </w:pPr>
    </w:p>
    <w:p w:rsidR="00161942" w:rsidRDefault="00161942" w:rsidP="00161942">
      <w:pPr>
        <w:ind w:left="1416"/>
        <w:rPr>
          <w:lang w:val="es-CR"/>
        </w:rPr>
      </w:pPr>
    </w:p>
    <w:p w:rsidR="00563276" w:rsidRDefault="00563276" w:rsidP="00161942">
      <w:pPr>
        <w:rPr>
          <w:lang w:val="es-CR"/>
        </w:rPr>
      </w:pPr>
    </w:p>
    <w:p w:rsidR="00563276" w:rsidRDefault="00563276" w:rsidP="00161942">
      <w:pPr>
        <w:rPr>
          <w:lang w:val="es-CR"/>
        </w:rPr>
      </w:pPr>
    </w:p>
    <w:p w:rsidR="00563276" w:rsidRDefault="00563276" w:rsidP="00161942">
      <w:pPr>
        <w:rPr>
          <w:lang w:val="es-CR"/>
        </w:rPr>
      </w:pPr>
    </w:p>
    <w:p w:rsidR="00563276" w:rsidRDefault="00563276" w:rsidP="00161942">
      <w:pPr>
        <w:rPr>
          <w:lang w:val="es-CR"/>
        </w:rPr>
      </w:pPr>
    </w:p>
    <w:p w:rsidR="00563276" w:rsidRDefault="00563276" w:rsidP="00161942">
      <w:pPr>
        <w:rPr>
          <w:lang w:val="es-CR"/>
        </w:rPr>
      </w:pPr>
    </w:p>
    <w:p w:rsidR="00563276" w:rsidRDefault="00563276" w:rsidP="00161942">
      <w:pPr>
        <w:rPr>
          <w:lang w:val="es-CR"/>
        </w:rPr>
      </w:pPr>
    </w:p>
    <w:p w:rsidR="00563276" w:rsidRDefault="00563276" w:rsidP="00161942">
      <w:pPr>
        <w:rPr>
          <w:lang w:val="es-CR"/>
        </w:rPr>
      </w:pPr>
    </w:p>
    <w:p w:rsidR="00563276" w:rsidRDefault="00563276" w:rsidP="00161942">
      <w:pPr>
        <w:rPr>
          <w:lang w:val="es-CR"/>
        </w:rPr>
      </w:pPr>
    </w:p>
    <w:p w:rsidR="00563276" w:rsidRPr="00563276" w:rsidRDefault="00563276" w:rsidP="00363B9A">
      <w:pPr>
        <w:pStyle w:val="Prrafodelista"/>
        <w:rPr>
          <w:lang w:val="es-CR"/>
        </w:rPr>
      </w:pPr>
    </w:p>
    <w:sectPr w:rsidR="00563276" w:rsidRPr="00563276" w:rsidSect="00660BEC">
      <w:headerReference w:type="even" r:id="rId17"/>
      <w:headerReference w:type="default" r:id="rId18"/>
      <w:footerReference w:type="default" r:id="rId19"/>
      <w:headerReference w:type="first" r:id="rId20"/>
      <w:footerReference w:type="first" r:id="rId21"/>
      <w:pgSz w:w="15840" w:h="12240" w:orient="landscape" w:code="1"/>
      <w:pgMar w:top="1418" w:right="804" w:bottom="1418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9CD" w:rsidRDefault="006969CD">
      <w:r>
        <w:separator/>
      </w:r>
    </w:p>
  </w:endnote>
  <w:endnote w:type="continuationSeparator" w:id="0">
    <w:p w:rsidR="006969CD" w:rsidRDefault="006969CD">
      <w:r>
        <w:continuationSeparator/>
      </w:r>
    </w:p>
  </w:endnote>
  <w:endnote w:type="continuationNotice" w:id="1">
    <w:p w:rsidR="006969CD" w:rsidRDefault="006969C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3A" w:rsidRDefault="000E713A" w:rsidP="00173184">
    <w:pPr>
      <w:pStyle w:val="Piedepgina"/>
      <w:pBdr>
        <w:top w:val="single" w:sz="4" w:space="1" w:color="auto"/>
      </w:pBdr>
      <w:rPr>
        <w:sz w:val="16"/>
        <w:szCs w:val="16"/>
        <w:lang w:val="es-CR"/>
      </w:rPr>
    </w:pPr>
    <w:r>
      <w:rPr>
        <w:lang w:val="es-CR"/>
      </w:rPr>
      <w:tab/>
    </w:r>
    <w:r>
      <w:rPr>
        <w:lang w:val="es-CR"/>
      </w:rPr>
      <w:tab/>
    </w:r>
  </w:p>
  <w:p w:rsidR="000E713A" w:rsidRDefault="000E713A" w:rsidP="00173184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  <w:lang w:val="es-CR"/>
      </w:rPr>
    </w:pPr>
    <w:r w:rsidRPr="00121F8C">
      <w:rPr>
        <w:rFonts w:ascii="Baskerville Old Face" w:hAnsi="Baskerville Old Face"/>
        <w:sz w:val="18"/>
        <w:szCs w:val="18"/>
        <w:lang w:val="es-CR"/>
      </w:rPr>
      <w:t>Teléfonos: 2243-5108</w:t>
    </w:r>
    <w:r>
      <w:rPr>
        <w:rFonts w:ascii="Baskerville Old Face" w:hAnsi="Baskerville Old Face"/>
        <w:sz w:val="18"/>
        <w:szCs w:val="18"/>
        <w:lang w:val="es-CR"/>
      </w:rPr>
      <w:t xml:space="preserve">, </w:t>
    </w:r>
    <w:r w:rsidRPr="00121F8C">
      <w:rPr>
        <w:rFonts w:ascii="Baskerville Old Face" w:hAnsi="Baskerville Old Face"/>
        <w:sz w:val="18"/>
        <w:szCs w:val="18"/>
        <w:lang w:val="es-CR"/>
      </w:rPr>
      <w:t>2243-5103  •  Fax: 2243-5151</w:t>
    </w:r>
  </w:p>
  <w:p w:rsidR="000E713A" w:rsidRDefault="000E713A" w:rsidP="00173184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Dirección: Edificio Torre del Este, Piso 8</w:t>
    </w:r>
  </w:p>
  <w:p w:rsidR="000E713A" w:rsidRDefault="006969CD" w:rsidP="00173184">
    <w:pPr>
      <w:pStyle w:val="Piedepgina"/>
      <w:tabs>
        <w:tab w:val="clear" w:pos="8838"/>
      </w:tabs>
      <w:jc w:val="right"/>
      <w:rPr>
        <w:rStyle w:val="Hipervnculo"/>
        <w:rFonts w:ascii="Baskerville Old Face" w:hAnsi="Baskerville Old Face"/>
        <w:color w:val="auto"/>
        <w:sz w:val="18"/>
        <w:szCs w:val="18"/>
      </w:rPr>
    </w:pPr>
    <w:hyperlink r:id="rId1" w:history="1">
      <w:r w:rsidR="000E713A" w:rsidRPr="00121F8C">
        <w:rPr>
          <w:rStyle w:val="Hipervnculo"/>
          <w:rFonts w:ascii="Baskerville Old Face" w:hAnsi="Baskerville Old Face"/>
          <w:color w:val="auto"/>
          <w:sz w:val="18"/>
          <w:szCs w:val="18"/>
        </w:rPr>
        <w:t>sugese@sugese.fi.cr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3A" w:rsidRDefault="000E713A" w:rsidP="0097330B">
    <w:pPr>
      <w:pStyle w:val="Piedepgina"/>
      <w:pBdr>
        <w:top w:val="single" w:sz="4" w:space="1" w:color="auto"/>
      </w:pBdr>
      <w:rPr>
        <w:sz w:val="16"/>
        <w:szCs w:val="16"/>
        <w:lang w:val="es-CR"/>
      </w:rPr>
    </w:pPr>
  </w:p>
  <w:p w:rsidR="000E713A" w:rsidRDefault="000E713A" w:rsidP="00121F8C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  <w:lang w:val="es-CR"/>
      </w:rPr>
    </w:pPr>
    <w:r w:rsidRPr="00121F8C">
      <w:rPr>
        <w:rFonts w:ascii="Baskerville Old Face" w:hAnsi="Baskerville Old Face"/>
        <w:sz w:val="18"/>
        <w:szCs w:val="18"/>
        <w:lang w:val="es-CR"/>
      </w:rPr>
      <w:t>Teléfonos: 2243-5108</w:t>
    </w:r>
    <w:r>
      <w:rPr>
        <w:rFonts w:ascii="Baskerville Old Face" w:hAnsi="Baskerville Old Face"/>
        <w:sz w:val="18"/>
        <w:szCs w:val="18"/>
        <w:lang w:val="es-CR"/>
      </w:rPr>
      <w:t xml:space="preserve">, </w:t>
    </w:r>
    <w:r w:rsidRPr="00121F8C">
      <w:rPr>
        <w:rFonts w:ascii="Baskerville Old Face" w:hAnsi="Baskerville Old Face"/>
        <w:sz w:val="18"/>
        <w:szCs w:val="18"/>
        <w:lang w:val="es-CR"/>
      </w:rPr>
      <w:t>2243-5103  •  Fax: 2243-5151</w:t>
    </w:r>
  </w:p>
  <w:p w:rsidR="000E713A" w:rsidRDefault="000E713A" w:rsidP="00121F8C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r w:rsidRPr="00121F8C">
      <w:rPr>
        <w:rFonts w:ascii="Baskerville Old Face" w:hAnsi="Baskerville Old Face"/>
        <w:sz w:val="18"/>
        <w:szCs w:val="18"/>
      </w:rPr>
      <w:t>Dirección: Edificio Torre del Este, Piso 8</w:t>
    </w:r>
  </w:p>
  <w:p w:rsidR="000E713A" w:rsidRPr="00121F8C" w:rsidRDefault="006969CD" w:rsidP="00121F8C">
    <w:pPr>
      <w:pStyle w:val="Piedepgina"/>
      <w:tabs>
        <w:tab w:val="clear" w:pos="8838"/>
      </w:tabs>
      <w:jc w:val="right"/>
      <w:rPr>
        <w:rFonts w:ascii="Baskerville Old Face" w:hAnsi="Baskerville Old Face"/>
        <w:sz w:val="18"/>
        <w:szCs w:val="18"/>
      </w:rPr>
    </w:pPr>
    <w:hyperlink r:id="rId1" w:history="1">
      <w:r w:rsidR="000E713A" w:rsidRPr="00121F8C">
        <w:rPr>
          <w:rStyle w:val="Hipervnculo"/>
          <w:rFonts w:ascii="Baskerville Old Face" w:hAnsi="Baskerville Old Face"/>
          <w:color w:val="auto"/>
          <w:sz w:val="18"/>
          <w:szCs w:val="18"/>
        </w:rPr>
        <w:t>sugese@sugese.fi.cr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9CD" w:rsidRDefault="006969CD">
      <w:r>
        <w:separator/>
      </w:r>
    </w:p>
  </w:footnote>
  <w:footnote w:type="continuationSeparator" w:id="0">
    <w:p w:rsidR="006969CD" w:rsidRDefault="006969CD">
      <w:r>
        <w:continuationSeparator/>
      </w:r>
    </w:p>
  </w:footnote>
  <w:footnote w:type="continuationNotice" w:id="1">
    <w:p w:rsidR="006969CD" w:rsidRDefault="006969CD"/>
  </w:footnote>
  <w:footnote w:id="2">
    <w:p w:rsidR="000E713A" w:rsidRDefault="000E713A">
      <w:pPr>
        <w:pStyle w:val="Textonotapie"/>
        <w:rPr>
          <w:lang w:val="es-CR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CR"/>
        </w:rPr>
        <w:t>Cabe en este nodo la información de la persona que conduce un vehículo extranjero, el cual no necesariamente es el propietario.</w:t>
      </w:r>
    </w:p>
    <w:p w:rsidR="000E713A" w:rsidRDefault="000E713A">
      <w:pPr>
        <w:pStyle w:val="Textonotapie"/>
        <w:rPr>
          <w:lang w:val="es-CR"/>
        </w:rPr>
      </w:pPr>
      <w:r>
        <w:rPr>
          <w:lang w:val="es-CR"/>
        </w:rPr>
        <w:t xml:space="preserve">   En el caso de extranjeros no residentes se pueden indicar nombre y apellidos, en un solo campo, este compuesto se indicaría en el campo nombre.</w:t>
      </w:r>
    </w:p>
    <w:p w:rsidR="000E713A" w:rsidRDefault="000E713A">
      <w:pPr>
        <w:pStyle w:val="Textonotapie"/>
        <w:rPr>
          <w:lang w:val="es-CR"/>
        </w:rPr>
      </w:pPr>
      <w:r>
        <w:rPr>
          <w:lang w:val="es-CR"/>
        </w:rPr>
        <w:t xml:space="preserve">   Para el caso de pólizas AGV se deben indicar los datos del agente vendedor.</w:t>
      </w:r>
    </w:p>
    <w:p w:rsidR="000E713A" w:rsidRPr="00BE39EB" w:rsidRDefault="000E713A">
      <w:pPr>
        <w:pStyle w:val="Textonotapie"/>
        <w:rPr>
          <w:lang w:val="es-CR"/>
        </w:rPr>
      </w:pPr>
      <w:r>
        <w:rPr>
          <w:lang w:val="es-CR"/>
        </w:rPr>
        <w:t xml:space="preserve"> </w:t>
      </w:r>
    </w:p>
  </w:footnote>
  <w:footnote w:id="3">
    <w:p w:rsidR="00F03B69" w:rsidRPr="00F03B69" w:rsidRDefault="00F03B69">
      <w:pPr>
        <w:pStyle w:val="Textonotapie"/>
      </w:pPr>
      <w:r>
        <w:rPr>
          <w:rStyle w:val="Refdenotaalpie"/>
        </w:rPr>
        <w:footnoteRef/>
      </w:r>
      <w:r>
        <w:t xml:space="preserve"> Se aclara que todas las pólizas son tipo SOA, pero con la intención de hacer una diferenciación de acuerdo a sus características, se hace esta tipificación.</w:t>
      </w:r>
    </w:p>
  </w:footnote>
  <w:footnote w:id="4">
    <w:p w:rsidR="000E713A" w:rsidRPr="00E9740C" w:rsidRDefault="000E713A">
      <w:pPr>
        <w:pStyle w:val="Textonotapie"/>
      </w:pPr>
      <w:r>
        <w:rPr>
          <w:rStyle w:val="Refdenotaalpie"/>
        </w:rPr>
        <w:footnoteRef/>
      </w:r>
      <w:r>
        <w:t xml:space="preserve"> </w:t>
      </w:r>
      <w:r>
        <w:rPr>
          <w:lang w:val="es-CR"/>
        </w:rPr>
        <w:t>Indica sí el campo está habilitado para nuevas inscripciones en el Registro Nacional.</w:t>
      </w:r>
    </w:p>
  </w:footnote>
  <w:footnote w:id="5">
    <w:p w:rsidR="00264DE4" w:rsidRPr="00264DE4" w:rsidRDefault="00264DE4">
      <w:pPr>
        <w:pStyle w:val="Textonotapie"/>
        <w:rPr>
          <w:lang w:val="es-CR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CR"/>
        </w:rPr>
        <w:t>Datos según Registro Nacional, puede que se den actualizaciones.</w:t>
      </w:r>
    </w:p>
  </w:footnote>
  <w:footnote w:id="6">
    <w:p w:rsidR="000E713A" w:rsidRPr="00E9740C" w:rsidRDefault="000E713A">
      <w:pPr>
        <w:pStyle w:val="Textonotapie"/>
        <w:rPr>
          <w:lang w:val="es-CR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CR"/>
        </w:rPr>
        <w:t>Indica sí el campo está habilitado para nuevas inscripciones en el Registro Nacional.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3A" w:rsidRDefault="000E713A" w:rsidP="00A56FF4">
    <w:pPr>
      <w:pStyle w:val="Encabezado"/>
      <w:jc w:val="center"/>
    </w:pPr>
    <w:r>
      <w:rPr>
        <w:noProof/>
        <w:lang w:val="es-CR" w:eastAsia="es-CR"/>
      </w:rPr>
      <w:drawing>
        <wp:inline distT="0" distB="0" distL="0" distR="0" wp14:anchorId="177E15B8" wp14:editId="5B140298">
          <wp:extent cx="1504950" cy="1206328"/>
          <wp:effectExtent l="19050" t="0" r="0" b="0"/>
          <wp:docPr id="1" name="7 Imagen" descr="logo sug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790" cy="1206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E713A" w:rsidRDefault="000E713A" w:rsidP="00A56FF4">
    <w:pPr>
      <w:pStyle w:val="Encabezado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3A" w:rsidRDefault="000E713A">
    <w:pPr>
      <w:pStyle w:val="Encabezado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0E713A" w:rsidRDefault="000E713A">
    <w:pPr>
      <w:pStyle w:val="Encabezado"/>
      <w:ind w:firstLine="360"/>
    </w:pPr>
  </w:p>
  <w:p w:rsidR="000E713A" w:rsidRDefault="000E713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0" w:type="auto"/>
      <w:tblInd w:w="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86"/>
      <w:gridCol w:w="8440"/>
    </w:tblGrid>
    <w:tr w:rsidR="000E713A" w:rsidTr="00B36CA7">
      <w:trPr>
        <w:trHeight w:val="720"/>
      </w:trPr>
      <w:tc>
        <w:tcPr>
          <w:tcW w:w="1086" w:type="dxa"/>
        </w:tcPr>
        <w:p w:rsidR="000E713A" w:rsidRDefault="000E713A" w:rsidP="00B36CA7">
          <w:pPr>
            <w:pStyle w:val="Encabezado"/>
            <w:jc w:val="center"/>
            <w:rPr>
              <w:rFonts w:cs="Arial"/>
            </w:rPr>
          </w:pPr>
          <w:r>
            <w:rPr>
              <w:noProof/>
              <w:lang w:val="es-CR" w:eastAsia="es-CR"/>
            </w:rPr>
            <w:drawing>
              <wp:inline distT="0" distB="0" distL="0" distR="0" wp14:anchorId="31BA87CC" wp14:editId="5BF85A2D">
                <wp:extent cx="552450" cy="442829"/>
                <wp:effectExtent l="0" t="0" r="0" b="0"/>
                <wp:docPr id="21" name="7 Imagen" descr="logo suges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sugese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391" cy="44278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440" w:type="dxa"/>
        </w:tcPr>
        <w:p w:rsidR="000E713A" w:rsidRDefault="000E713A" w:rsidP="00B36CA7">
          <w:pPr>
            <w:pStyle w:val="Encabezado"/>
            <w:jc w:val="center"/>
            <w:rPr>
              <w:rFonts w:cs="Arial"/>
            </w:rPr>
          </w:pPr>
        </w:p>
        <w:p w:rsidR="000E713A" w:rsidRPr="00AF616A" w:rsidRDefault="000E713A" w:rsidP="00B36CA7">
          <w:pPr>
            <w:pStyle w:val="Encabezado"/>
            <w:jc w:val="center"/>
            <w:rPr>
              <w:rFonts w:cs="Arial"/>
              <w:sz w:val="10"/>
            </w:rPr>
          </w:pPr>
        </w:p>
        <w:p w:rsidR="000E713A" w:rsidRDefault="000E713A" w:rsidP="00C51D97">
          <w:pPr>
            <w:pStyle w:val="Encabezado"/>
            <w:jc w:val="center"/>
            <w:rPr>
              <w:rFonts w:cs="Arial"/>
            </w:rPr>
          </w:pPr>
          <w:r w:rsidRPr="00A56FF4">
            <w:rPr>
              <w:rFonts w:cs="Arial"/>
            </w:rPr>
            <w:t xml:space="preserve">Estándar </w:t>
          </w:r>
          <w:r>
            <w:rPr>
              <w:rFonts w:cs="Arial"/>
            </w:rPr>
            <w:t>E</w:t>
          </w:r>
          <w:r w:rsidRPr="00A56FF4">
            <w:rPr>
              <w:rFonts w:cs="Arial"/>
            </w:rPr>
            <w:t>lectrónico –</w:t>
          </w:r>
          <w:r>
            <w:rPr>
              <w:rFonts w:cs="Arial"/>
            </w:rPr>
            <w:t>Seguro Obligatorio de Vehículos Automotores</w:t>
          </w:r>
        </w:p>
      </w:tc>
    </w:tr>
  </w:tbl>
  <w:p w:rsidR="000E713A" w:rsidRPr="00AF616A" w:rsidRDefault="000E713A" w:rsidP="002756DE">
    <w:pPr>
      <w:pStyle w:val="Encabezado"/>
      <w:jc w:val="center"/>
      <w:rPr>
        <w:i/>
        <w:sz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13A" w:rsidRDefault="000E713A" w:rsidP="005C7A57">
    <w:pPr>
      <w:pStyle w:val="Encabezado"/>
      <w:jc w:val="center"/>
    </w:pPr>
    <w:r>
      <w:rPr>
        <w:noProof/>
        <w:lang w:val="es-CR" w:eastAsia="es-CR"/>
      </w:rPr>
      <w:drawing>
        <wp:inline distT="0" distB="0" distL="0" distR="0" wp14:anchorId="61A84B9C" wp14:editId="106982A8">
          <wp:extent cx="1504950" cy="1206328"/>
          <wp:effectExtent l="19050" t="0" r="0" b="0"/>
          <wp:docPr id="22" name="7 Imagen" descr="logo suges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ugese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04790" cy="1206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object w:dxaOrig="8408" w:dyaOrig="7775" w14:anchorId="3AC6187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21.5pt;height:389.25pt" o:ole="">
          <v:imagedata r:id="rId2" o:title=""/>
        </v:shape>
        <o:OLEObject Type="Embed" ProgID="Visio.Drawing.11" ShapeID="_x0000_i1025" DrawAspect="Content" ObjectID="_1497342620" r:id="rId3"/>
      </w:object>
    </w:r>
    <w:r w:rsidRPr="006E44B8">
      <w:rPr>
        <w:noProof/>
        <w:lang w:val="es-CR" w:eastAsia="es-CR"/>
      </w:rPr>
      <w:drawing>
        <wp:inline distT="0" distB="0" distL="0" distR="0" wp14:anchorId="5CA62264" wp14:editId="6C822BE5">
          <wp:extent cx="5342890" cy="4939665"/>
          <wp:effectExtent l="0" t="0" r="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2890" cy="4939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object w:dxaOrig="8408" w:dyaOrig="7775" w14:anchorId="58DADAAA">
        <v:shape id="_x0000_i1026" type="#_x0000_t75" style="width:421.5pt;height:389.25pt" o:ole="">
          <v:imagedata r:id="rId2" o:title=""/>
        </v:shape>
        <o:OLEObject Type="Embed" ProgID="Visio.Drawing.11" ShapeID="_x0000_i1026" DrawAspect="Content" ObjectID="_1497342621" r:id="rId5"/>
      </w:object>
    </w:r>
    <w:r>
      <w:object w:dxaOrig="8408" w:dyaOrig="7775" w14:anchorId="5F0389F1">
        <v:shape id="_x0000_i1027" type="#_x0000_t75" style="width:421.5pt;height:389.25pt" o:ole="">
          <v:imagedata r:id="rId2" o:title=""/>
        </v:shape>
        <o:OLEObject Type="Embed" ProgID="Visio.Drawing.11" ShapeID="_x0000_i1027" DrawAspect="Content" ObjectID="_1497342622" r:id="rId6"/>
      </w:object>
    </w:r>
    <w:r>
      <w:t xml:space="preserve"> </w:t>
    </w:r>
    <w:r w:rsidRPr="006E44B8">
      <w:rPr>
        <w:noProof/>
        <w:lang w:val="es-CR" w:eastAsia="es-CR"/>
      </w:rPr>
      <w:drawing>
        <wp:inline distT="0" distB="0" distL="0" distR="0" wp14:anchorId="25CFC8C1" wp14:editId="2F5564AA">
          <wp:extent cx="5342890" cy="4939665"/>
          <wp:effectExtent l="0" t="0" r="0" b="0"/>
          <wp:docPr id="24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7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42890" cy="49396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object w:dxaOrig="8408" w:dyaOrig="7775" w14:anchorId="7A038B58">
        <v:shape id="_x0000_i1028" type="#_x0000_t75" style="width:421.5pt;height:389.25pt" o:ole="">
          <v:imagedata r:id="rId2" o:title=""/>
        </v:shape>
        <o:OLEObject Type="Embed" ProgID="Visio.Drawing.11" ShapeID="_x0000_i1028" DrawAspect="Content" ObjectID="_1497342623" r:id="rId8"/>
      </w:object>
    </w:r>
    <w:r>
      <w:object w:dxaOrig="8408" w:dyaOrig="7775" w14:anchorId="7505BB02">
        <v:shape id="_x0000_i1029" type="#_x0000_t75" style="width:421.5pt;height:389.25pt" o:ole="">
          <v:imagedata r:id="rId9" o:title=""/>
        </v:shape>
        <o:OLEObject Type="Embed" ProgID="Visio.Drawing.11" ShapeID="_x0000_i1029" DrawAspect="Content" ObjectID="_1497342624" r:id="rId10"/>
      </w:object>
    </w:r>
    <w:r>
      <w:tab/>
    </w:r>
    <w:r>
      <w:object w:dxaOrig="8408" w:dyaOrig="7775" w14:anchorId="77E4284B">
        <v:shape id="_x0000_i1030" type="#_x0000_t75" style="width:421.5pt;height:389.25pt" o:ole="">
          <v:imagedata r:id="rId11" o:title=""/>
        </v:shape>
        <o:OLEObject Type="Embed" ProgID="Visio.Drawing.11" ShapeID="_x0000_i1030" DrawAspect="Content" ObjectID="_1497342625" r:id="rId12"/>
      </w:object>
    </w:r>
    <w:r>
      <w:tab/>
    </w:r>
    <w:r w:rsidRPr="00836219">
      <w:rPr>
        <w:noProof/>
        <w:lang w:val="es-CR" w:eastAsia="es-CR"/>
      </w:rPr>
      <w:drawing>
        <wp:inline distT="0" distB="0" distL="0" distR="0" wp14:anchorId="06EACD18" wp14:editId="78CAD154">
          <wp:extent cx="5011420" cy="4831715"/>
          <wp:effectExtent l="0" t="0" r="0" b="0"/>
          <wp:docPr id="2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1420" cy="483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Pr="00836219">
      <w:rPr>
        <w:noProof/>
        <w:lang w:val="es-CR" w:eastAsia="es-CR"/>
      </w:rPr>
      <w:drawing>
        <wp:inline distT="0" distB="0" distL="0" distR="0" wp14:anchorId="17CD8BE3" wp14:editId="437C4D6B">
          <wp:extent cx="5011420" cy="4831715"/>
          <wp:effectExtent l="0" t="0" r="0" b="0"/>
          <wp:docPr id="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1420" cy="483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ab/>
    </w:r>
    <w:r w:rsidRPr="00836219">
      <w:rPr>
        <w:noProof/>
        <w:lang w:val="es-CR" w:eastAsia="es-CR"/>
      </w:rPr>
      <w:drawing>
        <wp:inline distT="0" distB="0" distL="0" distR="0" wp14:anchorId="12B2E66E" wp14:editId="743EB44B">
          <wp:extent cx="5011420" cy="4831715"/>
          <wp:effectExtent l="0" t="0" r="0" b="0"/>
          <wp:docPr id="2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11420" cy="4831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65313"/>
    <w:multiLevelType w:val="hybridMultilevel"/>
    <w:tmpl w:val="A3A2FC84"/>
    <w:lvl w:ilvl="0" w:tplc="47E46B1A">
      <w:start w:val="1"/>
      <w:numFmt w:val="decimal"/>
      <w:pStyle w:val="Ttulo2"/>
      <w:lvlText w:val="8.%1"/>
      <w:lvlJc w:val="left"/>
      <w:pPr>
        <w:ind w:left="149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B70219"/>
    <w:multiLevelType w:val="hybridMultilevel"/>
    <w:tmpl w:val="C45C78E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C75313"/>
    <w:multiLevelType w:val="multilevel"/>
    <w:tmpl w:val="971A264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9" w:hanging="435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72" w:hanging="1800"/>
      </w:pPr>
      <w:rPr>
        <w:rFonts w:hint="default"/>
      </w:rPr>
    </w:lvl>
  </w:abstractNum>
  <w:abstractNum w:abstractNumId="3">
    <w:nsid w:val="2C3F39EF"/>
    <w:multiLevelType w:val="hybridMultilevel"/>
    <w:tmpl w:val="B5CCC25E"/>
    <w:lvl w:ilvl="0" w:tplc="557CE8C6">
      <w:numFmt w:val="bullet"/>
      <w:lvlText w:val="-"/>
      <w:lvlJc w:val="left"/>
      <w:pPr>
        <w:ind w:left="360" w:hanging="360"/>
      </w:pPr>
      <w:rPr>
        <w:rFonts w:ascii="Arial" w:eastAsiaTheme="majorEastAsia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10C6196"/>
    <w:multiLevelType w:val="multilevel"/>
    <w:tmpl w:val="956E4030"/>
    <w:lvl w:ilvl="0">
      <w:start w:val="1"/>
      <w:numFmt w:val="lowerLetter"/>
      <w:pStyle w:val="ListaNivel2"/>
      <w:suff w:val="space"/>
      <w:lvlText w:val="%1."/>
      <w:lvlJc w:val="left"/>
      <w:pPr>
        <w:ind w:left="2154" w:hanging="226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:lang w:val="es-ES_tradnl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lvlRestart w:val="0"/>
      <w:suff w:val="space"/>
      <w:lvlText w:val="%2"/>
      <w:lvlJc w:val="left"/>
      <w:pPr>
        <w:ind w:left="229" w:firstLine="0"/>
      </w:pPr>
      <w:rPr>
        <w:rFonts w:ascii="Arial" w:hAnsi="Arial" w:hint="default"/>
        <w:b w:val="0"/>
        <w:i w:val="0"/>
        <w:color w:val="auto"/>
        <w:sz w:val="20"/>
        <w:szCs w:val="20"/>
        <w:u w:val="none"/>
      </w:rPr>
    </w:lvl>
    <w:lvl w:ilvl="2">
      <w:start w:val="1"/>
      <w:numFmt w:val="none"/>
      <w:lvlText w:val="%3"/>
      <w:lvlJc w:val="left"/>
      <w:pPr>
        <w:tabs>
          <w:tab w:val="num" w:pos="1626"/>
        </w:tabs>
        <w:ind w:left="1626" w:hanging="36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31680"/>
        </w:tabs>
        <w:ind w:left="1986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46"/>
        </w:tabs>
        <w:ind w:left="2346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06"/>
        </w:tabs>
        <w:ind w:left="2706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66"/>
        </w:tabs>
        <w:ind w:left="3066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26"/>
        </w:tabs>
        <w:ind w:left="3426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786"/>
        </w:tabs>
        <w:ind w:left="3786" w:hanging="360"/>
      </w:pPr>
      <w:rPr>
        <w:rFonts w:hint="default"/>
      </w:rPr>
    </w:lvl>
  </w:abstractNum>
  <w:abstractNum w:abstractNumId="5">
    <w:nsid w:val="348F053E"/>
    <w:multiLevelType w:val="hybridMultilevel"/>
    <w:tmpl w:val="A4C0CBD8"/>
    <w:lvl w:ilvl="0" w:tplc="BCFC898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36299"/>
    <w:multiLevelType w:val="hybridMultilevel"/>
    <w:tmpl w:val="D0DE545E"/>
    <w:lvl w:ilvl="0" w:tplc="DB8C0442">
      <w:start w:val="1"/>
      <w:numFmt w:val="decimal"/>
      <w:lvlText w:val="4.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5227C4"/>
    <w:multiLevelType w:val="hybridMultilevel"/>
    <w:tmpl w:val="90C8DC76"/>
    <w:lvl w:ilvl="0" w:tplc="CDE2F734">
      <w:start w:val="1"/>
      <w:numFmt w:val="lowerRoman"/>
      <w:pStyle w:val="ListaNivel3"/>
      <w:lvlText w:val="%1."/>
      <w:lvlJc w:val="left"/>
      <w:pPr>
        <w:tabs>
          <w:tab w:val="num" w:pos="0"/>
        </w:tabs>
        <w:ind w:left="2268" w:hanging="17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16"/>
        <w:szCs w:val="16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F1117D3"/>
    <w:multiLevelType w:val="hybridMultilevel"/>
    <w:tmpl w:val="07A6EF40"/>
    <w:lvl w:ilvl="0" w:tplc="C73CC16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2292406"/>
    <w:multiLevelType w:val="hybridMultilevel"/>
    <w:tmpl w:val="C45C78E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8B3445"/>
    <w:multiLevelType w:val="hybridMultilevel"/>
    <w:tmpl w:val="056EB094"/>
    <w:lvl w:ilvl="0" w:tplc="7F208A24">
      <w:start w:val="1"/>
      <w:numFmt w:val="decimal"/>
      <w:pStyle w:val="ListaNivel1"/>
      <w:lvlText w:val="%1."/>
      <w:lvlJc w:val="left"/>
      <w:pPr>
        <w:tabs>
          <w:tab w:val="num" w:pos="0"/>
        </w:tabs>
        <w:ind w:left="2098" w:hanging="34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5EA327E"/>
    <w:multiLevelType w:val="hybridMultilevel"/>
    <w:tmpl w:val="E23A7CE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90265C5"/>
    <w:multiLevelType w:val="hybridMultilevel"/>
    <w:tmpl w:val="C45C78E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312C6B"/>
    <w:multiLevelType w:val="hybridMultilevel"/>
    <w:tmpl w:val="741027FE"/>
    <w:lvl w:ilvl="0" w:tplc="AB04570A">
      <w:start w:val="1"/>
      <w:numFmt w:val="bullet"/>
      <w:pStyle w:val="ListaVietas"/>
      <w:lvlText w:val=""/>
      <w:lvlJc w:val="left"/>
      <w:pPr>
        <w:tabs>
          <w:tab w:val="num" w:pos="0"/>
        </w:tabs>
        <w:ind w:left="2098" w:hanging="340"/>
      </w:pPr>
      <w:rPr>
        <w:rFonts w:ascii="Wingdings 2" w:hAnsi="Wingdings 2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16704E4"/>
    <w:multiLevelType w:val="hybridMultilevel"/>
    <w:tmpl w:val="9364C786"/>
    <w:lvl w:ilvl="0" w:tplc="E6A04780">
      <w:start w:val="4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2160" w:hanging="360"/>
      </w:pPr>
    </w:lvl>
    <w:lvl w:ilvl="2" w:tplc="140A001B" w:tentative="1">
      <w:start w:val="1"/>
      <w:numFmt w:val="lowerRoman"/>
      <w:lvlText w:val="%3."/>
      <w:lvlJc w:val="right"/>
      <w:pPr>
        <w:ind w:left="2880" w:hanging="180"/>
      </w:pPr>
    </w:lvl>
    <w:lvl w:ilvl="3" w:tplc="140A000F" w:tentative="1">
      <w:start w:val="1"/>
      <w:numFmt w:val="decimal"/>
      <w:lvlText w:val="%4."/>
      <w:lvlJc w:val="left"/>
      <w:pPr>
        <w:ind w:left="3600" w:hanging="360"/>
      </w:pPr>
    </w:lvl>
    <w:lvl w:ilvl="4" w:tplc="140A0019" w:tentative="1">
      <w:start w:val="1"/>
      <w:numFmt w:val="lowerLetter"/>
      <w:lvlText w:val="%5."/>
      <w:lvlJc w:val="left"/>
      <w:pPr>
        <w:ind w:left="4320" w:hanging="360"/>
      </w:pPr>
    </w:lvl>
    <w:lvl w:ilvl="5" w:tplc="140A001B" w:tentative="1">
      <w:start w:val="1"/>
      <w:numFmt w:val="lowerRoman"/>
      <w:lvlText w:val="%6."/>
      <w:lvlJc w:val="right"/>
      <w:pPr>
        <w:ind w:left="5040" w:hanging="180"/>
      </w:pPr>
    </w:lvl>
    <w:lvl w:ilvl="6" w:tplc="140A000F" w:tentative="1">
      <w:start w:val="1"/>
      <w:numFmt w:val="decimal"/>
      <w:lvlText w:val="%7."/>
      <w:lvlJc w:val="left"/>
      <w:pPr>
        <w:ind w:left="5760" w:hanging="360"/>
      </w:pPr>
    </w:lvl>
    <w:lvl w:ilvl="7" w:tplc="140A0019" w:tentative="1">
      <w:start w:val="1"/>
      <w:numFmt w:val="lowerLetter"/>
      <w:lvlText w:val="%8."/>
      <w:lvlJc w:val="left"/>
      <w:pPr>
        <w:ind w:left="6480" w:hanging="360"/>
      </w:pPr>
    </w:lvl>
    <w:lvl w:ilvl="8" w:tplc="1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2DC4B3A"/>
    <w:multiLevelType w:val="multilevel"/>
    <w:tmpl w:val="74B6E5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3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16">
    <w:nsid w:val="6B6D7748"/>
    <w:multiLevelType w:val="multilevel"/>
    <w:tmpl w:val="C2F6D87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49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8" w:hanging="1800"/>
      </w:pPr>
      <w:rPr>
        <w:rFonts w:hint="default"/>
      </w:rPr>
    </w:lvl>
  </w:abstractNum>
  <w:abstractNum w:abstractNumId="17">
    <w:nsid w:val="6ECA1821"/>
    <w:multiLevelType w:val="hybridMultilevel"/>
    <w:tmpl w:val="C45C78E0"/>
    <w:lvl w:ilvl="0" w:tplc="1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5CD19A4"/>
    <w:multiLevelType w:val="multilevel"/>
    <w:tmpl w:val="A8E04C82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2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24" w:hanging="1800"/>
      </w:pPr>
      <w:rPr>
        <w:rFonts w:hint="default"/>
      </w:rPr>
    </w:lvl>
  </w:abstractNum>
  <w:abstractNum w:abstractNumId="19">
    <w:nsid w:val="75E0654F"/>
    <w:multiLevelType w:val="hybridMultilevel"/>
    <w:tmpl w:val="BD8C3F80"/>
    <w:lvl w:ilvl="0" w:tplc="327C089E">
      <w:start w:val="1"/>
      <w:numFmt w:val="lowerRoman"/>
      <w:pStyle w:val="Subttulo1"/>
      <w:lvlText w:val="%1."/>
      <w:lvlJc w:val="right"/>
      <w:pPr>
        <w:ind w:left="2421" w:hanging="360"/>
      </w:pPr>
    </w:lvl>
    <w:lvl w:ilvl="1" w:tplc="04090019" w:tentative="1">
      <w:start w:val="1"/>
      <w:numFmt w:val="lowerLetter"/>
      <w:lvlText w:val="%2."/>
      <w:lvlJc w:val="left"/>
      <w:pPr>
        <w:ind w:left="3141" w:hanging="360"/>
      </w:pPr>
    </w:lvl>
    <w:lvl w:ilvl="2" w:tplc="0409001B" w:tentative="1">
      <w:start w:val="1"/>
      <w:numFmt w:val="lowerRoman"/>
      <w:lvlText w:val="%3."/>
      <w:lvlJc w:val="right"/>
      <w:pPr>
        <w:ind w:left="3861" w:hanging="180"/>
      </w:pPr>
    </w:lvl>
    <w:lvl w:ilvl="3" w:tplc="0409000F" w:tentative="1">
      <w:start w:val="1"/>
      <w:numFmt w:val="decimal"/>
      <w:lvlText w:val="%4."/>
      <w:lvlJc w:val="left"/>
      <w:pPr>
        <w:ind w:left="4581" w:hanging="360"/>
      </w:pPr>
    </w:lvl>
    <w:lvl w:ilvl="4" w:tplc="04090019" w:tentative="1">
      <w:start w:val="1"/>
      <w:numFmt w:val="lowerLetter"/>
      <w:lvlText w:val="%5."/>
      <w:lvlJc w:val="left"/>
      <w:pPr>
        <w:ind w:left="5301" w:hanging="360"/>
      </w:pPr>
    </w:lvl>
    <w:lvl w:ilvl="5" w:tplc="0409001B" w:tentative="1">
      <w:start w:val="1"/>
      <w:numFmt w:val="lowerRoman"/>
      <w:lvlText w:val="%6."/>
      <w:lvlJc w:val="right"/>
      <w:pPr>
        <w:ind w:left="6021" w:hanging="180"/>
      </w:pPr>
    </w:lvl>
    <w:lvl w:ilvl="6" w:tplc="0409000F" w:tentative="1">
      <w:start w:val="1"/>
      <w:numFmt w:val="decimal"/>
      <w:lvlText w:val="%7."/>
      <w:lvlJc w:val="left"/>
      <w:pPr>
        <w:ind w:left="6741" w:hanging="360"/>
      </w:pPr>
    </w:lvl>
    <w:lvl w:ilvl="7" w:tplc="04090019" w:tentative="1">
      <w:start w:val="1"/>
      <w:numFmt w:val="lowerLetter"/>
      <w:lvlText w:val="%8."/>
      <w:lvlJc w:val="left"/>
      <w:pPr>
        <w:ind w:left="7461" w:hanging="360"/>
      </w:pPr>
    </w:lvl>
    <w:lvl w:ilvl="8" w:tplc="04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0">
    <w:nsid w:val="75F1728C"/>
    <w:multiLevelType w:val="hybridMultilevel"/>
    <w:tmpl w:val="51C8B568"/>
    <w:lvl w:ilvl="0" w:tplc="E6A0478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35795"/>
    <w:multiLevelType w:val="hybridMultilevel"/>
    <w:tmpl w:val="4C8AE39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8A23A35"/>
    <w:multiLevelType w:val="hybridMultilevel"/>
    <w:tmpl w:val="130AE6D2"/>
    <w:lvl w:ilvl="0" w:tplc="5ABE97C6">
      <w:numFmt w:val="bullet"/>
      <w:lvlText w:val="-"/>
      <w:lvlJc w:val="left"/>
      <w:pPr>
        <w:ind w:left="360" w:hanging="360"/>
      </w:pPr>
      <w:rPr>
        <w:rFonts w:ascii="Arial" w:eastAsiaTheme="majorEastAsia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0"/>
    <w:lvlOverride w:ilvl="0">
      <w:startOverride w:val="1"/>
    </w:lvlOverride>
  </w:num>
  <w:num w:numId="4">
    <w:abstractNumId w:val="7"/>
  </w:num>
  <w:num w:numId="5">
    <w:abstractNumId w:val="19"/>
  </w:num>
  <w:num w:numId="6">
    <w:abstractNumId w:val="18"/>
  </w:num>
  <w:num w:numId="7">
    <w:abstractNumId w:val="18"/>
  </w:num>
  <w:num w:numId="8">
    <w:abstractNumId w:val="6"/>
  </w:num>
  <w:num w:numId="9">
    <w:abstractNumId w:val="0"/>
  </w:num>
  <w:num w:numId="10">
    <w:abstractNumId w:val="8"/>
  </w:num>
  <w:num w:numId="11">
    <w:abstractNumId w:val="17"/>
  </w:num>
  <w:num w:numId="12">
    <w:abstractNumId w:val="9"/>
  </w:num>
  <w:num w:numId="13">
    <w:abstractNumId w:val="12"/>
  </w:num>
  <w:num w:numId="14">
    <w:abstractNumId w:val="1"/>
  </w:num>
  <w:num w:numId="15">
    <w:abstractNumId w:val="11"/>
  </w:num>
  <w:num w:numId="16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6"/>
  </w:num>
  <w:num w:numId="19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1"/>
  </w:num>
  <w:num w:numId="22">
    <w:abstractNumId w:val="22"/>
  </w:num>
  <w:num w:numId="23">
    <w:abstractNumId w:val="1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14"/>
  </w:num>
  <w:num w:numId="26">
    <w:abstractNumId w:val="5"/>
  </w:num>
  <w:num w:numId="27">
    <w:abstractNumId w:val="18"/>
  </w:num>
  <w:num w:numId="28">
    <w:abstractNumId w:val="3"/>
  </w:num>
  <w:num w:numId="29">
    <w:abstractNumId w:val="18"/>
    <w:lvlOverride w:ilvl="0">
      <w:startOverride w:val="6"/>
    </w:lvlOverride>
    <w:lvlOverride w:ilvl="1">
      <w:startOverride w:val="1"/>
    </w:lvlOverride>
  </w:num>
  <w:num w:numId="30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hyphenationZone w:val="425"/>
  <w:defaultTableStyle w:val="Cuadrculamedia3-nfasis1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E2E"/>
    <w:rsid w:val="000001C8"/>
    <w:rsid w:val="000016A9"/>
    <w:rsid w:val="000028C0"/>
    <w:rsid w:val="000028F8"/>
    <w:rsid w:val="0000326D"/>
    <w:rsid w:val="000038C5"/>
    <w:rsid w:val="00004057"/>
    <w:rsid w:val="000052B0"/>
    <w:rsid w:val="000067A4"/>
    <w:rsid w:val="00006EA8"/>
    <w:rsid w:val="000073B4"/>
    <w:rsid w:val="00010BD4"/>
    <w:rsid w:val="000110EF"/>
    <w:rsid w:val="000113D5"/>
    <w:rsid w:val="0001184E"/>
    <w:rsid w:val="00013717"/>
    <w:rsid w:val="00013D3B"/>
    <w:rsid w:val="00013E22"/>
    <w:rsid w:val="000144AC"/>
    <w:rsid w:val="00014821"/>
    <w:rsid w:val="00014D04"/>
    <w:rsid w:val="00015A6C"/>
    <w:rsid w:val="00016538"/>
    <w:rsid w:val="000171C5"/>
    <w:rsid w:val="00020A6B"/>
    <w:rsid w:val="00022C08"/>
    <w:rsid w:val="00024022"/>
    <w:rsid w:val="0002408A"/>
    <w:rsid w:val="00024AB0"/>
    <w:rsid w:val="00025C1D"/>
    <w:rsid w:val="00025E68"/>
    <w:rsid w:val="000271D0"/>
    <w:rsid w:val="00030F07"/>
    <w:rsid w:val="00031EEE"/>
    <w:rsid w:val="000321B9"/>
    <w:rsid w:val="00032471"/>
    <w:rsid w:val="000325E2"/>
    <w:rsid w:val="00033012"/>
    <w:rsid w:val="000340B3"/>
    <w:rsid w:val="00035045"/>
    <w:rsid w:val="00035861"/>
    <w:rsid w:val="00037507"/>
    <w:rsid w:val="00037571"/>
    <w:rsid w:val="000376C5"/>
    <w:rsid w:val="00037B26"/>
    <w:rsid w:val="00043F36"/>
    <w:rsid w:val="00043F7A"/>
    <w:rsid w:val="000443D3"/>
    <w:rsid w:val="00045520"/>
    <w:rsid w:val="00047A57"/>
    <w:rsid w:val="00051000"/>
    <w:rsid w:val="000514B1"/>
    <w:rsid w:val="00051972"/>
    <w:rsid w:val="00051C91"/>
    <w:rsid w:val="00051DAB"/>
    <w:rsid w:val="00052DF6"/>
    <w:rsid w:val="000540CC"/>
    <w:rsid w:val="000543C4"/>
    <w:rsid w:val="000545F5"/>
    <w:rsid w:val="00055344"/>
    <w:rsid w:val="00056775"/>
    <w:rsid w:val="00057335"/>
    <w:rsid w:val="00061411"/>
    <w:rsid w:val="00061EB0"/>
    <w:rsid w:val="00063840"/>
    <w:rsid w:val="0006464A"/>
    <w:rsid w:val="000654FD"/>
    <w:rsid w:val="00065B06"/>
    <w:rsid w:val="00065E46"/>
    <w:rsid w:val="00071154"/>
    <w:rsid w:val="0007193B"/>
    <w:rsid w:val="000719F3"/>
    <w:rsid w:val="00072B62"/>
    <w:rsid w:val="00073CEE"/>
    <w:rsid w:val="000748A9"/>
    <w:rsid w:val="00074EBC"/>
    <w:rsid w:val="00074FB0"/>
    <w:rsid w:val="0007527E"/>
    <w:rsid w:val="00080877"/>
    <w:rsid w:val="00081BE4"/>
    <w:rsid w:val="00082CA2"/>
    <w:rsid w:val="000839B7"/>
    <w:rsid w:val="000879AF"/>
    <w:rsid w:val="00090507"/>
    <w:rsid w:val="00090F54"/>
    <w:rsid w:val="00092170"/>
    <w:rsid w:val="00092EF0"/>
    <w:rsid w:val="00092FF0"/>
    <w:rsid w:val="00093DDF"/>
    <w:rsid w:val="000949FD"/>
    <w:rsid w:val="00094F03"/>
    <w:rsid w:val="00096E8D"/>
    <w:rsid w:val="0009709C"/>
    <w:rsid w:val="000979C6"/>
    <w:rsid w:val="00097D54"/>
    <w:rsid w:val="000A0114"/>
    <w:rsid w:val="000A1504"/>
    <w:rsid w:val="000A267E"/>
    <w:rsid w:val="000A586B"/>
    <w:rsid w:val="000A5C0A"/>
    <w:rsid w:val="000B0253"/>
    <w:rsid w:val="000B0477"/>
    <w:rsid w:val="000B0655"/>
    <w:rsid w:val="000B1865"/>
    <w:rsid w:val="000B1EBE"/>
    <w:rsid w:val="000B28A8"/>
    <w:rsid w:val="000B3683"/>
    <w:rsid w:val="000B395D"/>
    <w:rsid w:val="000B3C88"/>
    <w:rsid w:val="000B552F"/>
    <w:rsid w:val="000B58D1"/>
    <w:rsid w:val="000B6D3D"/>
    <w:rsid w:val="000B732B"/>
    <w:rsid w:val="000C020E"/>
    <w:rsid w:val="000C021F"/>
    <w:rsid w:val="000C11DD"/>
    <w:rsid w:val="000C2D69"/>
    <w:rsid w:val="000C59AF"/>
    <w:rsid w:val="000C68A3"/>
    <w:rsid w:val="000C6B0D"/>
    <w:rsid w:val="000C7610"/>
    <w:rsid w:val="000C7E15"/>
    <w:rsid w:val="000D0750"/>
    <w:rsid w:val="000D094B"/>
    <w:rsid w:val="000D14DD"/>
    <w:rsid w:val="000D1C1D"/>
    <w:rsid w:val="000D1D73"/>
    <w:rsid w:val="000D2375"/>
    <w:rsid w:val="000D3D9C"/>
    <w:rsid w:val="000D5721"/>
    <w:rsid w:val="000D5BAF"/>
    <w:rsid w:val="000D5E8C"/>
    <w:rsid w:val="000D6445"/>
    <w:rsid w:val="000D6C2C"/>
    <w:rsid w:val="000D7BEB"/>
    <w:rsid w:val="000D7FB5"/>
    <w:rsid w:val="000E0392"/>
    <w:rsid w:val="000E14F1"/>
    <w:rsid w:val="000E1841"/>
    <w:rsid w:val="000E1A27"/>
    <w:rsid w:val="000E1DFE"/>
    <w:rsid w:val="000E1FEB"/>
    <w:rsid w:val="000E28E4"/>
    <w:rsid w:val="000E309F"/>
    <w:rsid w:val="000E58F0"/>
    <w:rsid w:val="000E713A"/>
    <w:rsid w:val="000E76E1"/>
    <w:rsid w:val="000F1C93"/>
    <w:rsid w:val="000F1CEA"/>
    <w:rsid w:val="000F2132"/>
    <w:rsid w:val="000F22B8"/>
    <w:rsid w:val="000F35F4"/>
    <w:rsid w:val="000F3C66"/>
    <w:rsid w:val="000F50BA"/>
    <w:rsid w:val="000F5455"/>
    <w:rsid w:val="000F5759"/>
    <w:rsid w:val="000F5939"/>
    <w:rsid w:val="000F5C14"/>
    <w:rsid w:val="000F5EA3"/>
    <w:rsid w:val="000F5F44"/>
    <w:rsid w:val="000F66FA"/>
    <w:rsid w:val="000F69A7"/>
    <w:rsid w:val="000F6B32"/>
    <w:rsid w:val="0010018C"/>
    <w:rsid w:val="00100CFC"/>
    <w:rsid w:val="001012BD"/>
    <w:rsid w:val="001020BB"/>
    <w:rsid w:val="00102A69"/>
    <w:rsid w:val="00102E12"/>
    <w:rsid w:val="001030FC"/>
    <w:rsid w:val="00103125"/>
    <w:rsid w:val="00103680"/>
    <w:rsid w:val="001058A3"/>
    <w:rsid w:val="00105BC7"/>
    <w:rsid w:val="00107DBD"/>
    <w:rsid w:val="001125F0"/>
    <w:rsid w:val="00112CEE"/>
    <w:rsid w:val="00113FD0"/>
    <w:rsid w:val="001140BE"/>
    <w:rsid w:val="001168BF"/>
    <w:rsid w:val="0011772B"/>
    <w:rsid w:val="00120481"/>
    <w:rsid w:val="0012196B"/>
    <w:rsid w:val="00121F8C"/>
    <w:rsid w:val="00123351"/>
    <w:rsid w:val="00123BDB"/>
    <w:rsid w:val="001248DC"/>
    <w:rsid w:val="00125B89"/>
    <w:rsid w:val="00125EB4"/>
    <w:rsid w:val="00127C4B"/>
    <w:rsid w:val="001301C6"/>
    <w:rsid w:val="00131E04"/>
    <w:rsid w:val="00131F6F"/>
    <w:rsid w:val="00132C14"/>
    <w:rsid w:val="00133594"/>
    <w:rsid w:val="00135630"/>
    <w:rsid w:val="00135BA1"/>
    <w:rsid w:val="00136211"/>
    <w:rsid w:val="001369FE"/>
    <w:rsid w:val="0013799C"/>
    <w:rsid w:val="001400BB"/>
    <w:rsid w:val="00140729"/>
    <w:rsid w:val="0014087D"/>
    <w:rsid w:val="00140C58"/>
    <w:rsid w:val="00140FEA"/>
    <w:rsid w:val="00141444"/>
    <w:rsid w:val="00141C00"/>
    <w:rsid w:val="00142CD3"/>
    <w:rsid w:val="00143ED2"/>
    <w:rsid w:val="00143FE2"/>
    <w:rsid w:val="0014404A"/>
    <w:rsid w:val="0014555A"/>
    <w:rsid w:val="0014635F"/>
    <w:rsid w:val="001467AB"/>
    <w:rsid w:val="00147F09"/>
    <w:rsid w:val="001505DD"/>
    <w:rsid w:val="00151AB6"/>
    <w:rsid w:val="00152533"/>
    <w:rsid w:val="001529A8"/>
    <w:rsid w:val="0015424E"/>
    <w:rsid w:val="0015428B"/>
    <w:rsid w:val="001543C2"/>
    <w:rsid w:val="00154CCA"/>
    <w:rsid w:val="001552AC"/>
    <w:rsid w:val="00155771"/>
    <w:rsid w:val="00155CCA"/>
    <w:rsid w:val="001560A7"/>
    <w:rsid w:val="00157283"/>
    <w:rsid w:val="00157B30"/>
    <w:rsid w:val="00161294"/>
    <w:rsid w:val="001617FB"/>
    <w:rsid w:val="00161942"/>
    <w:rsid w:val="00162C54"/>
    <w:rsid w:val="001631AF"/>
    <w:rsid w:val="0016325F"/>
    <w:rsid w:val="00164284"/>
    <w:rsid w:val="00164B4B"/>
    <w:rsid w:val="00167544"/>
    <w:rsid w:val="0017005A"/>
    <w:rsid w:val="00170D40"/>
    <w:rsid w:val="0017245C"/>
    <w:rsid w:val="00172926"/>
    <w:rsid w:val="00172E2E"/>
    <w:rsid w:val="001730F6"/>
    <w:rsid w:val="00173184"/>
    <w:rsid w:val="00173EDC"/>
    <w:rsid w:val="0017461E"/>
    <w:rsid w:val="001761A5"/>
    <w:rsid w:val="001829B2"/>
    <w:rsid w:val="00183507"/>
    <w:rsid w:val="00183DCA"/>
    <w:rsid w:val="001847DD"/>
    <w:rsid w:val="001855D6"/>
    <w:rsid w:val="00186F58"/>
    <w:rsid w:val="0018755A"/>
    <w:rsid w:val="00190F37"/>
    <w:rsid w:val="00190F54"/>
    <w:rsid w:val="00191341"/>
    <w:rsid w:val="00192142"/>
    <w:rsid w:val="00194323"/>
    <w:rsid w:val="0019436C"/>
    <w:rsid w:val="001947EA"/>
    <w:rsid w:val="00194CA8"/>
    <w:rsid w:val="001956B1"/>
    <w:rsid w:val="00196065"/>
    <w:rsid w:val="00196C00"/>
    <w:rsid w:val="00197F95"/>
    <w:rsid w:val="001A0BF4"/>
    <w:rsid w:val="001A148D"/>
    <w:rsid w:val="001A455E"/>
    <w:rsid w:val="001A4B84"/>
    <w:rsid w:val="001A4F67"/>
    <w:rsid w:val="001A517E"/>
    <w:rsid w:val="001A56E8"/>
    <w:rsid w:val="001A61EB"/>
    <w:rsid w:val="001A7E2C"/>
    <w:rsid w:val="001B0206"/>
    <w:rsid w:val="001B07DB"/>
    <w:rsid w:val="001B13B6"/>
    <w:rsid w:val="001B2D7F"/>
    <w:rsid w:val="001B3868"/>
    <w:rsid w:val="001B3FFD"/>
    <w:rsid w:val="001B48B5"/>
    <w:rsid w:val="001B527D"/>
    <w:rsid w:val="001B62E8"/>
    <w:rsid w:val="001B68B0"/>
    <w:rsid w:val="001B6F26"/>
    <w:rsid w:val="001B6F71"/>
    <w:rsid w:val="001C029F"/>
    <w:rsid w:val="001C062F"/>
    <w:rsid w:val="001C0AA6"/>
    <w:rsid w:val="001C0E18"/>
    <w:rsid w:val="001C15FE"/>
    <w:rsid w:val="001C25E5"/>
    <w:rsid w:val="001C33C2"/>
    <w:rsid w:val="001C4497"/>
    <w:rsid w:val="001C463A"/>
    <w:rsid w:val="001C4A2E"/>
    <w:rsid w:val="001C4E62"/>
    <w:rsid w:val="001C4FAD"/>
    <w:rsid w:val="001C586D"/>
    <w:rsid w:val="001C5A8C"/>
    <w:rsid w:val="001C6BBC"/>
    <w:rsid w:val="001C6F79"/>
    <w:rsid w:val="001C7858"/>
    <w:rsid w:val="001C7A87"/>
    <w:rsid w:val="001C7B0F"/>
    <w:rsid w:val="001C7FDA"/>
    <w:rsid w:val="001D054E"/>
    <w:rsid w:val="001D06FB"/>
    <w:rsid w:val="001D0B4E"/>
    <w:rsid w:val="001D0CA5"/>
    <w:rsid w:val="001D2BA3"/>
    <w:rsid w:val="001D2F45"/>
    <w:rsid w:val="001D3A61"/>
    <w:rsid w:val="001D63D1"/>
    <w:rsid w:val="001D6C05"/>
    <w:rsid w:val="001E0705"/>
    <w:rsid w:val="001E0C51"/>
    <w:rsid w:val="001E3950"/>
    <w:rsid w:val="001E448B"/>
    <w:rsid w:val="001E51CD"/>
    <w:rsid w:val="001E59F3"/>
    <w:rsid w:val="001E5CC2"/>
    <w:rsid w:val="001E71F5"/>
    <w:rsid w:val="001E7CF1"/>
    <w:rsid w:val="001F2178"/>
    <w:rsid w:val="001F2A9D"/>
    <w:rsid w:val="001F36F6"/>
    <w:rsid w:val="001F6535"/>
    <w:rsid w:val="001F7AB3"/>
    <w:rsid w:val="001F7E12"/>
    <w:rsid w:val="00201F7D"/>
    <w:rsid w:val="002029CB"/>
    <w:rsid w:val="00203A9B"/>
    <w:rsid w:val="00204E94"/>
    <w:rsid w:val="00205374"/>
    <w:rsid w:val="00205DB8"/>
    <w:rsid w:val="002060E0"/>
    <w:rsid w:val="0020651B"/>
    <w:rsid w:val="00206F61"/>
    <w:rsid w:val="00207D34"/>
    <w:rsid w:val="00207D40"/>
    <w:rsid w:val="0021716E"/>
    <w:rsid w:val="0022014D"/>
    <w:rsid w:val="002204DD"/>
    <w:rsid w:val="00220A32"/>
    <w:rsid w:val="002215FA"/>
    <w:rsid w:val="00223394"/>
    <w:rsid w:val="00224EEE"/>
    <w:rsid w:val="002250C4"/>
    <w:rsid w:val="00227102"/>
    <w:rsid w:val="0023004D"/>
    <w:rsid w:val="00230E60"/>
    <w:rsid w:val="00231AED"/>
    <w:rsid w:val="00231C27"/>
    <w:rsid w:val="0023235F"/>
    <w:rsid w:val="0023465E"/>
    <w:rsid w:val="00234EB4"/>
    <w:rsid w:val="00235587"/>
    <w:rsid w:val="00235DE5"/>
    <w:rsid w:val="00240915"/>
    <w:rsid w:val="00241947"/>
    <w:rsid w:val="00241A20"/>
    <w:rsid w:val="00244F05"/>
    <w:rsid w:val="0024521C"/>
    <w:rsid w:val="00245F69"/>
    <w:rsid w:val="00247576"/>
    <w:rsid w:val="00250EED"/>
    <w:rsid w:val="00251431"/>
    <w:rsid w:val="00251CBF"/>
    <w:rsid w:val="002528BA"/>
    <w:rsid w:val="00252BA4"/>
    <w:rsid w:val="00253508"/>
    <w:rsid w:val="002536A6"/>
    <w:rsid w:val="00253B3C"/>
    <w:rsid w:val="00253E5B"/>
    <w:rsid w:val="0025465F"/>
    <w:rsid w:val="002553D5"/>
    <w:rsid w:val="002575C2"/>
    <w:rsid w:val="00257CEC"/>
    <w:rsid w:val="00260692"/>
    <w:rsid w:val="00260A42"/>
    <w:rsid w:val="00261506"/>
    <w:rsid w:val="0026239E"/>
    <w:rsid w:val="00262928"/>
    <w:rsid w:val="00262CEA"/>
    <w:rsid w:val="00262F22"/>
    <w:rsid w:val="00262FFB"/>
    <w:rsid w:val="002645B2"/>
    <w:rsid w:val="00264DE4"/>
    <w:rsid w:val="0026569D"/>
    <w:rsid w:val="0026672E"/>
    <w:rsid w:val="00267535"/>
    <w:rsid w:val="00267E77"/>
    <w:rsid w:val="002701F7"/>
    <w:rsid w:val="00271956"/>
    <w:rsid w:val="002719D0"/>
    <w:rsid w:val="00271A8B"/>
    <w:rsid w:val="0027226A"/>
    <w:rsid w:val="00273653"/>
    <w:rsid w:val="002740C5"/>
    <w:rsid w:val="002756DE"/>
    <w:rsid w:val="0027606B"/>
    <w:rsid w:val="00281461"/>
    <w:rsid w:val="00281606"/>
    <w:rsid w:val="00282056"/>
    <w:rsid w:val="0028213D"/>
    <w:rsid w:val="002821D8"/>
    <w:rsid w:val="00282356"/>
    <w:rsid w:val="002830E7"/>
    <w:rsid w:val="002849B0"/>
    <w:rsid w:val="002849BA"/>
    <w:rsid w:val="00284A52"/>
    <w:rsid w:val="00286AD5"/>
    <w:rsid w:val="00287A3F"/>
    <w:rsid w:val="002913B9"/>
    <w:rsid w:val="0029146F"/>
    <w:rsid w:val="00292C76"/>
    <w:rsid w:val="00293F64"/>
    <w:rsid w:val="00294669"/>
    <w:rsid w:val="00294C7B"/>
    <w:rsid w:val="00296133"/>
    <w:rsid w:val="00296368"/>
    <w:rsid w:val="0029719F"/>
    <w:rsid w:val="00297B4A"/>
    <w:rsid w:val="00297D0F"/>
    <w:rsid w:val="002A1E59"/>
    <w:rsid w:val="002A219F"/>
    <w:rsid w:val="002A2B6B"/>
    <w:rsid w:val="002A2D8A"/>
    <w:rsid w:val="002A309F"/>
    <w:rsid w:val="002A5864"/>
    <w:rsid w:val="002A5E3E"/>
    <w:rsid w:val="002B060F"/>
    <w:rsid w:val="002B16B3"/>
    <w:rsid w:val="002B21F1"/>
    <w:rsid w:val="002B2288"/>
    <w:rsid w:val="002B321F"/>
    <w:rsid w:val="002B4E53"/>
    <w:rsid w:val="002B4FD3"/>
    <w:rsid w:val="002B51E9"/>
    <w:rsid w:val="002B618F"/>
    <w:rsid w:val="002B653F"/>
    <w:rsid w:val="002B7027"/>
    <w:rsid w:val="002B7677"/>
    <w:rsid w:val="002C19A7"/>
    <w:rsid w:val="002C32FD"/>
    <w:rsid w:val="002C7974"/>
    <w:rsid w:val="002C7D88"/>
    <w:rsid w:val="002C7F80"/>
    <w:rsid w:val="002D0299"/>
    <w:rsid w:val="002D1B1C"/>
    <w:rsid w:val="002D1B3C"/>
    <w:rsid w:val="002D283D"/>
    <w:rsid w:val="002D339F"/>
    <w:rsid w:val="002D34D1"/>
    <w:rsid w:val="002D39C2"/>
    <w:rsid w:val="002D3A9A"/>
    <w:rsid w:val="002D4198"/>
    <w:rsid w:val="002D479E"/>
    <w:rsid w:val="002D5701"/>
    <w:rsid w:val="002D5A93"/>
    <w:rsid w:val="002D7C34"/>
    <w:rsid w:val="002D7CA5"/>
    <w:rsid w:val="002E0A7C"/>
    <w:rsid w:val="002E0EDB"/>
    <w:rsid w:val="002E317F"/>
    <w:rsid w:val="002E39E0"/>
    <w:rsid w:val="002E4DF5"/>
    <w:rsid w:val="002E4F06"/>
    <w:rsid w:val="002E6340"/>
    <w:rsid w:val="002E6624"/>
    <w:rsid w:val="002F272F"/>
    <w:rsid w:val="002F3C92"/>
    <w:rsid w:val="002F4E59"/>
    <w:rsid w:val="002F524D"/>
    <w:rsid w:val="002F5A32"/>
    <w:rsid w:val="002F638C"/>
    <w:rsid w:val="002F715F"/>
    <w:rsid w:val="003000A3"/>
    <w:rsid w:val="003023A7"/>
    <w:rsid w:val="00302B27"/>
    <w:rsid w:val="00303ACB"/>
    <w:rsid w:val="00303EFC"/>
    <w:rsid w:val="00305473"/>
    <w:rsid w:val="003067FF"/>
    <w:rsid w:val="00306C76"/>
    <w:rsid w:val="00307B40"/>
    <w:rsid w:val="00310220"/>
    <w:rsid w:val="00310C55"/>
    <w:rsid w:val="00311193"/>
    <w:rsid w:val="0031178C"/>
    <w:rsid w:val="003118BF"/>
    <w:rsid w:val="00312A7D"/>
    <w:rsid w:val="003131EB"/>
    <w:rsid w:val="00313DE9"/>
    <w:rsid w:val="00313F89"/>
    <w:rsid w:val="0031403C"/>
    <w:rsid w:val="00314059"/>
    <w:rsid w:val="00317C45"/>
    <w:rsid w:val="00317F7F"/>
    <w:rsid w:val="00317FB6"/>
    <w:rsid w:val="00320195"/>
    <w:rsid w:val="00320F35"/>
    <w:rsid w:val="0032131E"/>
    <w:rsid w:val="00322420"/>
    <w:rsid w:val="00324CC0"/>
    <w:rsid w:val="00325A99"/>
    <w:rsid w:val="00325DE9"/>
    <w:rsid w:val="00326665"/>
    <w:rsid w:val="003279DD"/>
    <w:rsid w:val="003305AD"/>
    <w:rsid w:val="003315D4"/>
    <w:rsid w:val="0033182D"/>
    <w:rsid w:val="00332236"/>
    <w:rsid w:val="00332790"/>
    <w:rsid w:val="003327E8"/>
    <w:rsid w:val="00332C70"/>
    <w:rsid w:val="00332D13"/>
    <w:rsid w:val="00334E8C"/>
    <w:rsid w:val="00340B17"/>
    <w:rsid w:val="0034224F"/>
    <w:rsid w:val="003422E4"/>
    <w:rsid w:val="0034241E"/>
    <w:rsid w:val="00342D50"/>
    <w:rsid w:val="00342D96"/>
    <w:rsid w:val="00343464"/>
    <w:rsid w:val="0034375F"/>
    <w:rsid w:val="0034391C"/>
    <w:rsid w:val="00343BF2"/>
    <w:rsid w:val="003440CE"/>
    <w:rsid w:val="0034667B"/>
    <w:rsid w:val="00347007"/>
    <w:rsid w:val="00347FEA"/>
    <w:rsid w:val="00350383"/>
    <w:rsid w:val="00350E79"/>
    <w:rsid w:val="00353E01"/>
    <w:rsid w:val="0035515C"/>
    <w:rsid w:val="003552CE"/>
    <w:rsid w:val="00355757"/>
    <w:rsid w:val="003558F0"/>
    <w:rsid w:val="0035630A"/>
    <w:rsid w:val="003572B7"/>
    <w:rsid w:val="00360A53"/>
    <w:rsid w:val="00361471"/>
    <w:rsid w:val="00361804"/>
    <w:rsid w:val="003626FE"/>
    <w:rsid w:val="00363426"/>
    <w:rsid w:val="00363611"/>
    <w:rsid w:val="00363B9A"/>
    <w:rsid w:val="00363CB2"/>
    <w:rsid w:val="0036702E"/>
    <w:rsid w:val="003707CE"/>
    <w:rsid w:val="00370FE3"/>
    <w:rsid w:val="00371003"/>
    <w:rsid w:val="003725EC"/>
    <w:rsid w:val="0037301B"/>
    <w:rsid w:val="00373452"/>
    <w:rsid w:val="00373A5A"/>
    <w:rsid w:val="003751DA"/>
    <w:rsid w:val="00375F87"/>
    <w:rsid w:val="00376C18"/>
    <w:rsid w:val="00377093"/>
    <w:rsid w:val="00380574"/>
    <w:rsid w:val="00380945"/>
    <w:rsid w:val="003820F5"/>
    <w:rsid w:val="00382EC7"/>
    <w:rsid w:val="00383671"/>
    <w:rsid w:val="003839B5"/>
    <w:rsid w:val="00383A49"/>
    <w:rsid w:val="00383E0A"/>
    <w:rsid w:val="00384529"/>
    <w:rsid w:val="00384875"/>
    <w:rsid w:val="00384D58"/>
    <w:rsid w:val="00385692"/>
    <w:rsid w:val="00385886"/>
    <w:rsid w:val="00386065"/>
    <w:rsid w:val="003878DB"/>
    <w:rsid w:val="00387AD7"/>
    <w:rsid w:val="0039176A"/>
    <w:rsid w:val="0039223E"/>
    <w:rsid w:val="00392293"/>
    <w:rsid w:val="00393941"/>
    <w:rsid w:val="00393AB9"/>
    <w:rsid w:val="00393F35"/>
    <w:rsid w:val="0039460B"/>
    <w:rsid w:val="0039571D"/>
    <w:rsid w:val="003960ED"/>
    <w:rsid w:val="003A021F"/>
    <w:rsid w:val="003A2990"/>
    <w:rsid w:val="003A325E"/>
    <w:rsid w:val="003A397E"/>
    <w:rsid w:val="003A4DE7"/>
    <w:rsid w:val="003A5689"/>
    <w:rsid w:val="003A7417"/>
    <w:rsid w:val="003B0274"/>
    <w:rsid w:val="003B0815"/>
    <w:rsid w:val="003B2424"/>
    <w:rsid w:val="003B371C"/>
    <w:rsid w:val="003B3A13"/>
    <w:rsid w:val="003B3B0B"/>
    <w:rsid w:val="003B58E1"/>
    <w:rsid w:val="003B6B0B"/>
    <w:rsid w:val="003B6CC0"/>
    <w:rsid w:val="003C0221"/>
    <w:rsid w:val="003C13BB"/>
    <w:rsid w:val="003C16CD"/>
    <w:rsid w:val="003C239F"/>
    <w:rsid w:val="003C38CD"/>
    <w:rsid w:val="003C42CD"/>
    <w:rsid w:val="003C48DD"/>
    <w:rsid w:val="003C7E1C"/>
    <w:rsid w:val="003D05E3"/>
    <w:rsid w:val="003D1C4A"/>
    <w:rsid w:val="003D2EAB"/>
    <w:rsid w:val="003D30C7"/>
    <w:rsid w:val="003D3AF4"/>
    <w:rsid w:val="003D3E1A"/>
    <w:rsid w:val="003D46ED"/>
    <w:rsid w:val="003D48D2"/>
    <w:rsid w:val="003D57C6"/>
    <w:rsid w:val="003D5F07"/>
    <w:rsid w:val="003D6580"/>
    <w:rsid w:val="003D78EA"/>
    <w:rsid w:val="003D7EFB"/>
    <w:rsid w:val="003E00FE"/>
    <w:rsid w:val="003E0740"/>
    <w:rsid w:val="003E1821"/>
    <w:rsid w:val="003E1A30"/>
    <w:rsid w:val="003E24FE"/>
    <w:rsid w:val="003E2712"/>
    <w:rsid w:val="003E3BB6"/>
    <w:rsid w:val="003E4152"/>
    <w:rsid w:val="003E6ABC"/>
    <w:rsid w:val="003E6F02"/>
    <w:rsid w:val="003F11BB"/>
    <w:rsid w:val="003F23AA"/>
    <w:rsid w:val="003F3E38"/>
    <w:rsid w:val="003F4DF1"/>
    <w:rsid w:val="003F63E7"/>
    <w:rsid w:val="003F6672"/>
    <w:rsid w:val="003F7274"/>
    <w:rsid w:val="003F72AD"/>
    <w:rsid w:val="004000F2"/>
    <w:rsid w:val="00400F39"/>
    <w:rsid w:val="00401395"/>
    <w:rsid w:val="00402AB9"/>
    <w:rsid w:val="00403131"/>
    <w:rsid w:val="004032E6"/>
    <w:rsid w:val="00403C78"/>
    <w:rsid w:val="00404ABA"/>
    <w:rsid w:val="0040567D"/>
    <w:rsid w:val="00406694"/>
    <w:rsid w:val="004066F8"/>
    <w:rsid w:val="00407085"/>
    <w:rsid w:val="0040738F"/>
    <w:rsid w:val="00407BAE"/>
    <w:rsid w:val="00410381"/>
    <w:rsid w:val="00410648"/>
    <w:rsid w:val="004109ED"/>
    <w:rsid w:val="00410BF3"/>
    <w:rsid w:val="00411E1B"/>
    <w:rsid w:val="00413889"/>
    <w:rsid w:val="00414BEF"/>
    <w:rsid w:val="0041569B"/>
    <w:rsid w:val="004160C4"/>
    <w:rsid w:val="004162A8"/>
    <w:rsid w:val="00416E51"/>
    <w:rsid w:val="004170A3"/>
    <w:rsid w:val="00417212"/>
    <w:rsid w:val="00420D90"/>
    <w:rsid w:val="004218B5"/>
    <w:rsid w:val="00421D6E"/>
    <w:rsid w:val="00422AF5"/>
    <w:rsid w:val="00422FB3"/>
    <w:rsid w:val="00423BB9"/>
    <w:rsid w:val="00424D06"/>
    <w:rsid w:val="00426D67"/>
    <w:rsid w:val="00427AC5"/>
    <w:rsid w:val="00427DFF"/>
    <w:rsid w:val="00430D1B"/>
    <w:rsid w:val="00431F63"/>
    <w:rsid w:val="00433CCA"/>
    <w:rsid w:val="0043455A"/>
    <w:rsid w:val="00437678"/>
    <w:rsid w:val="00441037"/>
    <w:rsid w:val="004424A1"/>
    <w:rsid w:val="00443CC0"/>
    <w:rsid w:val="0044425F"/>
    <w:rsid w:val="004451EC"/>
    <w:rsid w:val="00446303"/>
    <w:rsid w:val="004501D0"/>
    <w:rsid w:val="00450B90"/>
    <w:rsid w:val="00451373"/>
    <w:rsid w:val="00452B09"/>
    <w:rsid w:val="0045352C"/>
    <w:rsid w:val="00453BA1"/>
    <w:rsid w:val="00453E63"/>
    <w:rsid w:val="0045449E"/>
    <w:rsid w:val="004555F1"/>
    <w:rsid w:val="0045773C"/>
    <w:rsid w:val="004578A6"/>
    <w:rsid w:val="00457FC5"/>
    <w:rsid w:val="004603BA"/>
    <w:rsid w:val="004603F2"/>
    <w:rsid w:val="00460EA5"/>
    <w:rsid w:val="00461643"/>
    <w:rsid w:val="00464115"/>
    <w:rsid w:val="004649BF"/>
    <w:rsid w:val="004659D3"/>
    <w:rsid w:val="00466E28"/>
    <w:rsid w:val="00467189"/>
    <w:rsid w:val="0047025D"/>
    <w:rsid w:val="004702B7"/>
    <w:rsid w:val="0047186D"/>
    <w:rsid w:val="0047313D"/>
    <w:rsid w:val="00473780"/>
    <w:rsid w:val="00473E35"/>
    <w:rsid w:val="0047444E"/>
    <w:rsid w:val="004777E8"/>
    <w:rsid w:val="00480842"/>
    <w:rsid w:val="00480B81"/>
    <w:rsid w:val="00483BDD"/>
    <w:rsid w:val="00483DB8"/>
    <w:rsid w:val="0048440F"/>
    <w:rsid w:val="004844FF"/>
    <w:rsid w:val="0048475D"/>
    <w:rsid w:val="00484CA0"/>
    <w:rsid w:val="00484F6A"/>
    <w:rsid w:val="0048535A"/>
    <w:rsid w:val="00485426"/>
    <w:rsid w:val="00485C06"/>
    <w:rsid w:val="0048630E"/>
    <w:rsid w:val="00487C9C"/>
    <w:rsid w:val="00487DF7"/>
    <w:rsid w:val="004935FD"/>
    <w:rsid w:val="00494611"/>
    <w:rsid w:val="00495238"/>
    <w:rsid w:val="0049605F"/>
    <w:rsid w:val="0049685F"/>
    <w:rsid w:val="00496B0D"/>
    <w:rsid w:val="0049730D"/>
    <w:rsid w:val="00497DDC"/>
    <w:rsid w:val="004A0703"/>
    <w:rsid w:val="004A279B"/>
    <w:rsid w:val="004A36EF"/>
    <w:rsid w:val="004A39CC"/>
    <w:rsid w:val="004A505F"/>
    <w:rsid w:val="004A559D"/>
    <w:rsid w:val="004A6224"/>
    <w:rsid w:val="004A62B5"/>
    <w:rsid w:val="004A6519"/>
    <w:rsid w:val="004A7BF9"/>
    <w:rsid w:val="004B3B14"/>
    <w:rsid w:val="004B4EBD"/>
    <w:rsid w:val="004B5D62"/>
    <w:rsid w:val="004B6685"/>
    <w:rsid w:val="004B6F50"/>
    <w:rsid w:val="004C126C"/>
    <w:rsid w:val="004C2E89"/>
    <w:rsid w:val="004C433F"/>
    <w:rsid w:val="004C4395"/>
    <w:rsid w:val="004C46FC"/>
    <w:rsid w:val="004C471F"/>
    <w:rsid w:val="004C4A1E"/>
    <w:rsid w:val="004C4C4C"/>
    <w:rsid w:val="004C5227"/>
    <w:rsid w:val="004C5DBA"/>
    <w:rsid w:val="004C606C"/>
    <w:rsid w:val="004C6601"/>
    <w:rsid w:val="004C6610"/>
    <w:rsid w:val="004C67DE"/>
    <w:rsid w:val="004C76D9"/>
    <w:rsid w:val="004C7AF3"/>
    <w:rsid w:val="004C7E4F"/>
    <w:rsid w:val="004D194F"/>
    <w:rsid w:val="004D4584"/>
    <w:rsid w:val="004D4C36"/>
    <w:rsid w:val="004D5590"/>
    <w:rsid w:val="004D63CF"/>
    <w:rsid w:val="004D6555"/>
    <w:rsid w:val="004D6C86"/>
    <w:rsid w:val="004D6FEF"/>
    <w:rsid w:val="004E155C"/>
    <w:rsid w:val="004E392B"/>
    <w:rsid w:val="004E5349"/>
    <w:rsid w:val="004E589D"/>
    <w:rsid w:val="004E6FD4"/>
    <w:rsid w:val="004E7EE3"/>
    <w:rsid w:val="004F1CF4"/>
    <w:rsid w:val="004F29BF"/>
    <w:rsid w:val="004F3CC5"/>
    <w:rsid w:val="004F4ACB"/>
    <w:rsid w:val="004F54F5"/>
    <w:rsid w:val="004F5ADA"/>
    <w:rsid w:val="004F73A1"/>
    <w:rsid w:val="004F7A6E"/>
    <w:rsid w:val="00500FDA"/>
    <w:rsid w:val="00501F11"/>
    <w:rsid w:val="0050205C"/>
    <w:rsid w:val="00503DCB"/>
    <w:rsid w:val="0051031A"/>
    <w:rsid w:val="0051237A"/>
    <w:rsid w:val="00513023"/>
    <w:rsid w:val="00513C3B"/>
    <w:rsid w:val="00513F80"/>
    <w:rsid w:val="00514449"/>
    <w:rsid w:val="00516D9D"/>
    <w:rsid w:val="0051700B"/>
    <w:rsid w:val="00517027"/>
    <w:rsid w:val="00517F9C"/>
    <w:rsid w:val="005202E0"/>
    <w:rsid w:val="005237AE"/>
    <w:rsid w:val="00523E65"/>
    <w:rsid w:val="00525128"/>
    <w:rsid w:val="00525594"/>
    <w:rsid w:val="005267DE"/>
    <w:rsid w:val="00526A4C"/>
    <w:rsid w:val="00526E32"/>
    <w:rsid w:val="005274A1"/>
    <w:rsid w:val="00527FAB"/>
    <w:rsid w:val="00531781"/>
    <w:rsid w:val="00531C89"/>
    <w:rsid w:val="00532174"/>
    <w:rsid w:val="00532B9D"/>
    <w:rsid w:val="005335C8"/>
    <w:rsid w:val="00533BE4"/>
    <w:rsid w:val="00533D56"/>
    <w:rsid w:val="005341DE"/>
    <w:rsid w:val="00535280"/>
    <w:rsid w:val="0053531C"/>
    <w:rsid w:val="0053546A"/>
    <w:rsid w:val="00535A26"/>
    <w:rsid w:val="00535AC0"/>
    <w:rsid w:val="00541F55"/>
    <w:rsid w:val="00542E1C"/>
    <w:rsid w:val="005431A2"/>
    <w:rsid w:val="00545B43"/>
    <w:rsid w:val="00550B2B"/>
    <w:rsid w:val="00550C2E"/>
    <w:rsid w:val="00550E62"/>
    <w:rsid w:val="005523CB"/>
    <w:rsid w:val="00552682"/>
    <w:rsid w:val="005534C6"/>
    <w:rsid w:val="005538EF"/>
    <w:rsid w:val="00553D44"/>
    <w:rsid w:val="005540C4"/>
    <w:rsid w:val="0055497B"/>
    <w:rsid w:val="00555775"/>
    <w:rsid w:val="0055594D"/>
    <w:rsid w:val="0055671D"/>
    <w:rsid w:val="00556F3C"/>
    <w:rsid w:val="00557D89"/>
    <w:rsid w:val="00561DD6"/>
    <w:rsid w:val="00562AD3"/>
    <w:rsid w:val="00563276"/>
    <w:rsid w:val="005642DA"/>
    <w:rsid w:val="0056472B"/>
    <w:rsid w:val="00565965"/>
    <w:rsid w:val="005661AE"/>
    <w:rsid w:val="00566E6B"/>
    <w:rsid w:val="00567919"/>
    <w:rsid w:val="0057017A"/>
    <w:rsid w:val="00571140"/>
    <w:rsid w:val="005711A4"/>
    <w:rsid w:val="00571936"/>
    <w:rsid w:val="00571BC3"/>
    <w:rsid w:val="005720CD"/>
    <w:rsid w:val="0057269D"/>
    <w:rsid w:val="00573B10"/>
    <w:rsid w:val="0057447C"/>
    <w:rsid w:val="0057576A"/>
    <w:rsid w:val="005769B6"/>
    <w:rsid w:val="005770BE"/>
    <w:rsid w:val="00577373"/>
    <w:rsid w:val="0058034D"/>
    <w:rsid w:val="0058061B"/>
    <w:rsid w:val="00580781"/>
    <w:rsid w:val="005821E3"/>
    <w:rsid w:val="005838F9"/>
    <w:rsid w:val="00583FA3"/>
    <w:rsid w:val="0058402C"/>
    <w:rsid w:val="0058456C"/>
    <w:rsid w:val="005852D7"/>
    <w:rsid w:val="005860C4"/>
    <w:rsid w:val="0058615A"/>
    <w:rsid w:val="00586663"/>
    <w:rsid w:val="00590A94"/>
    <w:rsid w:val="00591066"/>
    <w:rsid w:val="00591310"/>
    <w:rsid w:val="00591449"/>
    <w:rsid w:val="00592896"/>
    <w:rsid w:val="00592BF3"/>
    <w:rsid w:val="00595A3C"/>
    <w:rsid w:val="00595D6D"/>
    <w:rsid w:val="005A171A"/>
    <w:rsid w:val="005A27F2"/>
    <w:rsid w:val="005A33B3"/>
    <w:rsid w:val="005A3566"/>
    <w:rsid w:val="005A38E4"/>
    <w:rsid w:val="005A455A"/>
    <w:rsid w:val="005A4AA5"/>
    <w:rsid w:val="005A53E9"/>
    <w:rsid w:val="005A65F7"/>
    <w:rsid w:val="005B0A60"/>
    <w:rsid w:val="005B3240"/>
    <w:rsid w:val="005B4A1E"/>
    <w:rsid w:val="005B64FB"/>
    <w:rsid w:val="005B73C0"/>
    <w:rsid w:val="005C0DF4"/>
    <w:rsid w:val="005C151E"/>
    <w:rsid w:val="005C2435"/>
    <w:rsid w:val="005C39F1"/>
    <w:rsid w:val="005C4817"/>
    <w:rsid w:val="005C5091"/>
    <w:rsid w:val="005C57B8"/>
    <w:rsid w:val="005C58CF"/>
    <w:rsid w:val="005C5ED9"/>
    <w:rsid w:val="005C6714"/>
    <w:rsid w:val="005C6CA9"/>
    <w:rsid w:val="005C7185"/>
    <w:rsid w:val="005C7A57"/>
    <w:rsid w:val="005D06CA"/>
    <w:rsid w:val="005D11E2"/>
    <w:rsid w:val="005D1E29"/>
    <w:rsid w:val="005D33FB"/>
    <w:rsid w:val="005D4878"/>
    <w:rsid w:val="005D5B0B"/>
    <w:rsid w:val="005D5C4C"/>
    <w:rsid w:val="005D7A63"/>
    <w:rsid w:val="005D7D98"/>
    <w:rsid w:val="005E540C"/>
    <w:rsid w:val="005E6602"/>
    <w:rsid w:val="005E67F3"/>
    <w:rsid w:val="005E74E7"/>
    <w:rsid w:val="005E7C26"/>
    <w:rsid w:val="005F0E65"/>
    <w:rsid w:val="005F10B2"/>
    <w:rsid w:val="005F1CD3"/>
    <w:rsid w:val="005F2A3A"/>
    <w:rsid w:val="005F2D06"/>
    <w:rsid w:val="005F3ECC"/>
    <w:rsid w:val="005F444B"/>
    <w:rsid w:val="005F4503"/>
    <w:rsid w:val="005F4685"/>
    <w:rsid w:val="005F5E40"/>
    <w:rsid w:val="005F6375"/>
    <w:rsid w:val="005F6529"/>
    <w:rsid w:val="005F7428"/>
    <w:rsid w:val="00600EE0"/>
    <w:rsid w:val="00601007"/>
    <w:rsid w:val="0060393E"/>
    <w:rsid w:val="00603E5D"/>
    <w:rsid w:val="00604ED9"/>
    <w:rsid w:val="006052EF"/>
    <w:rsid w:val="0060660C"/>
    <w:rsid w:val="00606C94"/>
    <w:rsid w:val="00607232"/>
    <w:rsid w:val="00607527"/>
    <w:rsid w:val="00607BAB"/>
    <w:rsid w:val="006109DB"/>
    <w:rsid w:val="00611F1E"/>
    <w:rsid w:val="006136C3"/>
    <w:rsid w:val="006141BB"/>
    <w:rsid w:val="0061434F"/>
    <w:rsid w:val="00615B1D"/>
    <w:rsid w:val="00615C42"/>
    <w:rsid w:val="006168C8"/>
    <w:rsid w:val="00617ECB"/>
    <w:rsid w:val="006202DD"/>
    <w:rsid w:val="00620537"/>
    <w:rsid w:val="00620AD8"/>
    <w:rsid w:val="006210AB"/>
    <w:rsid w:val="00621AFE"/>
    <w:rsid w:val="00621F10"/>
    <w:rsid w:val="0062446A"/>
    <w:rsid w:val="00624F45"/>
    <w:rsid w:val="00625050"/>
    <w:rsid w:val="006261D0"/>
    <w:rsid w:val="0062681E"/>
    <w:rsid w:val="0063085D"/>
    <w:rsid w:val="00631CC4"/>
    <w:rsid w:val="00631D79"/>
    <w:rsid w:val="00631E26"/>
    <w:rsid w:val="00632C1C"/>
    <w:rsid w:val="00633411"/>
    <w:rsid w:val="006343B3"/>
    <w:rsid w:val="006350CD"/>
    <w:rsid w:val="00635F01"/>
    <w:rsid w:val="006378D4"/>
    <w:rsid w:val="006427A8"/>
    <w:rsid w:val="00642B41"/>
    <w:rsid w:val="00643CC6"/>
    <w:rsid w:val="0064428E"/>
    <w:rsid w:val="00644B94"/>
    <w:rsid w:val="006453ED"/>
    <w:rsid w:val="00645BC0"/>
    <w:rsid w:val="00645E52"/>
    <w:rsid w:val="0064690B"/>
    <w:rsid w:val="00646F6B"/>
    <w:rsid w:val="00647798"/>
    <w:rsid w:val="006478BB"/>
    <w:rsid w:val="0065012D"/>
    <w:rsid w:val="0065087D"/>
    <w:rsid w:val="0065126E"/>
    <w:rsid w:val="00651674"/>
    <w:rsid w:val="00651BAA"/>
    <w:rsid w:val="00651EED"/>
    <w:rsid w:val="00652748"/>
    <w:rsid w:val="00652F35"/>
    <w:rsid w:val="00652F7D"/>
    <w:rsid w:val="00653542"/>
    <w:rsid w:val="00653D2C"/>
    <w:rsid w:val="006545B6"/>
    <w:rsid w:val="00654C77"/>
    <w:rsid w:val="00655576"/>
    <w:rsid w:val="006555CE"/>
    <w:rsid w:val="00660649"/>
    <w:rsid w:val="00660BEC"/>
    <w:rsid w:val="006622D3"/>
    <w:rsid w:val="00662B0D"/>
    <w:rsid w:val="00663A9C"/>
    <w:rsid w:val="00663EEE"/>
    <w:rsid w:val="006640AA"/>
    <w:rsid w:val="00664B38"/>
    <w:rsid w:val="00664C73"/>
    <w:rsid w:val="00667575"/>
    <w:rsid w:val="0067234F"/>
    <w:rsid w:val="00672FD0"/>
    <w:rsid w:val="006750F5"/>
    <w:rsid w:val="00676B1D"/>
    <w:rsid w:val="00677579"/>
    <w:rsid w:val="006806C9"/>
    <w:rsid w:val="0068241B"/>
    <w:rsid w:val="006826D9"/>
    <w:rsid w:val="006833B4"/>
    <w:rsid w:val="00684B7F"/>
    <w:rsid w:val="00685368"/>
    <w:rsid w:val="00686DE0"/>
    <w:rsid w:val="00687567"/>
    <w:rsid w:val="006876FE"/>
    <w:rsid w:val="00687C0F"/>
    <w:rsid w:val="006900C5"/>
    <w:rsid w:val="0069052B"/>
    <w:rsid w:val="006912C1"/>
    <w:rsid w:val="00691753"/>
    <w:rsid w:val="0069181C"/>
    <w:rsid w:val="00691E1F"/>
    <w:rsid w:val="00693512"/>
    <w:rsid w:val="0069352A"/>
    <w:rsid w:val="006939F8"/>
    <w:rsid w:val="00693C44"/>
    <w:rsid w:val="0069693E"/>
    <w:rsid w:val="006969CD"/>
    <w:rsid w:val="00697549"/>
    <w:rsid w:val="006A0DC4"/>
    <w:rsid w:val="006A0F66"/>
    <w:rsid w:val="006A1107"/>
    <w:rsid w:val="006A139F"/>
    <w:rsid w:val="006A20BB"/>
    <w:rsid w:val="006A22BE"/>
    <w:rsid w:val="006A3254"/>
    <w:rsid w:val="006A381B"/>
    <w:rsid w:val="006A48A3"/>
    <w:rsid w:val="006A4F51"/>
    <w:rsid w:val="006A5203"/>
    <w:rsid w:val="006A5E6E"/>
    <w:rsid w:val="006A636B"/>
    <w:rsid w:val="006A6EAE"/>
    <w:rsid w:val="006A7557"/>
    <w:rsid w:val="006B02B6"/>
    <w:rsid w:val="006B0A0F"/>
    <w:rsid w:val="006B1109"/>
    <w:rsid w:val="006B188F"/>
    <w:rsid w:val="006B1DC6"/>
    <w:rsid w:val="006B3CFA"/>
    <w:rsid w:val="006B5765"/>
    <w:rsid w:val="006B59FD"/>
    <w:rsid w:val="006B615D"/>
    <w:rsid w:val="006B74DA"/>
    <w:rsid w:val="006B74F3"/>
    <w:rsid w:val="006C08D8"/>
    <w:rsid w:val="006C1494"/>
    <w:rsid w:val="006C1BF9"/>
    <w:rsid w:val="006C3214"/>
    <w:rsid w:val="006C3CF4"/>
    <w:rsid w:val="006C5686"/>
    <w:rsid w:val="006C5D3B"/>
    <w:rsid w:val="006C7C9D"/>
    <w:rsid w:val="006C7E23"/>
    <w:rsid w:val="006D09D5"/>
    <w:rsid w:val="006D0EDF"/>
    <w:rsid w:val="006D13EA"/>
    <w:rsid w:val="006D20A9"/>
    <w:rsid w:val="006D42D2"/>
    <w:rsid w:val="006D4505"/>
    <w:rsid w:val="006D4BFA"/>
    <w:rsid w:val="006D5C11"/>
    <w:rsid w:val="006D5F06"/>
    <w:rsid w:val="006D615E"/>
    <w:rsid w:val="006D6FEC"/>
    <w:rsid w:val="006D772D"/>
    <w:rsid w:val="006E0035"/>
    <w:rsid w:val="006E0950"/>
    <w:rsid w:val="006E0DE9"/>
    <w:rsid w:val="006E0E68"/>
    <w:rsid w:val="006E0EE5"/>
    <w:rsid w:val="006E1329"/>
    <w:rsid w:val="006E285A"/>
    <w:rsid w:val="006E2922"/>
    <w:rsid w:val="006E44B8"/>
    <w:rsid w:val="006E7098"/>
    <w:rsid w:val="006E7846"/>
    <w:rsid w:val="006E7F9E"/>
    <w:rsid w:val="006F0089"/>
    <w:rsid w:val="006F11F0"/>
    <w:rsid w:val="006F38D7"/>
    <w:rsid w:val="006F5B87"/>
    <w:rsid w:val="006F5E2D"/>
    <w:rsid w:val="0070032A"/>
    <w:rsid w:val="00701EF7"/>
    <w:rsid w:val="00702770"/>
    <w:rsid w:val="00702C49"/>
    <w:rsid w:val="00703294"/>
    <w:rsid w:val="00704EC6"/>
    <w:rsid w:val="0070525C"/>
    <w:rsid w:val="00705D76"/>
    <w:rsid w:val="00706D2F"/>
    <w:rsid w:val="007118D7"/>
    <w:rsid w:val="0071271C"/>
    <w:rsid w:val="00714375"/>
    <w:rsid w:val="007149B2"/>
    <w:rsid w:val="007165B3"/>
    <w:rsid w:val="007174BA"/>
    <w:rsid w:val="007212D9"/>
    <w:rsid w:val="0072148A"/>
    <w:rsid w:val="00722520"/>
    <w:rsid w:val="00724EB3"/>
    <w:rsid w:val="0072574F"/>
    <w:rsid w:val="00726094"/>
    <w:rsid w:val="00726DA7"/>
    <w:rsid w:val="00727584"/>
    <w:rsid w:val="007303CF"/>
    <w:rsid w:val="00730D3E"/>
    <w:rsid w:val="0073231B"/>
    <w:rsid w:val="007335B2"/>
    <w:rsid w:val="00735A31"/>
    <w:rsid w:val="00735F04"/>
    <w:rsid w:val="00736C2D"/>
    <w:rsid w:val="00737DB0"/>
    <w:rsid w:val="007401F8"/>
    <w:rsid w:val="0074052B"/>
    <w:rsid w:val="007424A3"/>
    <w:rsid w:val="007428B0"/>
    <w:rsid w:val="00742923"/>
    <w:rsid w:val="0074478D"/>
    <w:rsid w:val="0074539F"/>
    <w:rsid w:val="0074619D"/>
    <w:rsid w:val="00747C22"/>
    <w:rsid w:val="007501FA"/>
    <w:rsid w:val="007504DA"/>
    <w:rsid w:val="0075066B"/>
    <w:rsid w:val="0075119D"/>
    <w:rsid w:val="00751321"/>
    <w:rsid w:val="007525D3"/>
    <w:rsid w:val="00752FFA"/>
    <w:rsid w:val="00753050"/>
    <w:rsid w:val="00753223"/>
    <w:rsid w:val="00754ADD"/>
    <w:rsid w:val="00755DB9"/>
    <w:rsid w:val="00755ED6"/>
    <w:rsid w:val="00755F9F"/>
    <w:rsid w:val="007565E2"/>
    <w:rsid w:val="007566B3"/>
    <w:rsid w:val="007568A6"/>
    <w:rsid w:val="007575AC"/>
    <w:rsid w:val="0076069B"/>
    <w:rsid w:val="00761B29"/>
    <w:rsid w:val="00762462"/>
    <w:rsid w:val="007627CF"/>
    <w:rsid w:val="00763EA0"/>
    <w:rsid w:val="00764685"/>
    <w:rsid w:val="007658BE"/>
    <w:rsid w:val="00767F21"/>
    <w:rsid w:val="0077028F"/>
    <w:rsid w:val="00771093"/>
    <w:rsid w:val="007711FD"/>
    <w:rsid w:val="0077392A"/>
    <w:rsid w:val="0077406B"/>
    <w:rsid w:val="00774192"/>
    <w:rsid w:val="0077441B"/>
    <w:rsid w:val="007744A9"/>
    <w:rsid w:val="0077646C"/>
    <w:rsid w:val="007773FA"/>
    <w:rsid w:val="00777583"/>
    <w:rsid w:val="00777603"/>
    <w:rsid w:val="007810FD"/>
    <w:rsid w:val="0078303B"/>
    <w:rsid w:val="007830DE"/>
    <w:rsid w:val="00783AEB"/>
    <w:rsid w:val="00785DDA"/>
    <w:rsid w:val="00786144"/>
    <w:rsid w:val="007861E1"/>
    <w:rsid w:val="00786248"/>
    <w:rsid w:val="00786294"/>
    <w:rsid w:val="00786CD1"/>
    <w:rsid w:val="00787612"/>
    <w:rsid w:val="007879D0"/>
    <w:rsid w:val="00787FC3"/>
    <w:rsid w:val="00791768"/>
    <w:rsid w:val="007917C0"/>
    <w:rsid w:val="007924DE"/>
    <w:rsid w:val="0079363B"/>
    <w:rsid w:val="00794669"/>
    <w:rsid w:val="00794A5A"/>
    <w:rsid w:val="00795933"/>
    <w:rsid w:val="007965C4"/>
    <w:rsid w:val="007969EB"/>
    <w:rsid w:val="00797399"/>
    <w:rsid w:val="00797D8D"/>
    <w:rsid w:val="007A1556"/>
    <w:rsid w:val="007A1E38"/>
    <w:rsid w:val="007A30A6"/>
    <w:rsid w:val="007A3E48"/>
    <w:rsid w:val="007A4E30"/>
    <w:rsid w:val="007A6452"/>
    <w:rsid w:val="007A6779"/>
    <w:rsid w:val="007A6A27"/>
    <w:rsid w:val="007A7116"/>
    <w:rsid w:val="007B0EBB"/>
    <w:rsid w:val="007B0FAB"/>
    <w:rsid w:val="007B163A"/>
    <w:rsid w:val="007B4649"/>
    <w:rsid w:val="007B5150"/>
    <w:rsid w:val="007B53FE"/>
    <w:rsid w:val="007B558C"/>
    <w:rsid w:val="007B56AC"/>
    <w:rsid w:val="007B6025"/>
    <w:rsid w:val="007B6F33"/>
    <w:rsid w:val="007B7B57"/>
    <w:rsid w:val="007C0F6B"/>
    <w:rsid w:val="007C1530"/>
    <w:rsid w:val="007C186C"/>
    <w:rsid w:val="007C19F3"/>
    <w:rsid w:val="007C2F85"/>
    <w:rsid w:val="007C3296"/>
    <w:rsid w:val="007C442F"/>
    <w:rsid w:val="007C46C8"/>
    <w:rsid w:val="007C5601"/>
    <w:rsid w:val="007C636E"/>
    <w:rsid w:val="007C6A4F"/>
    <w:rsid w:val="007D0173"/>
    <w:rsid w:val="007D06CD"/>
    <w:rsid w:val="007D0940"/>
    <w:rsid w:val="007D2C3B"/>
    <w:rsid w:val="007D39F9"/>
    <w:rsid w:val="007D3A3C"/>
    <w:rsid w:val="007D410B"/>
    <w:rsid w:val="007D468D"/>
    <w:rsid w:val="007D7D1E"/>
    <w:rsid w:val="007E0E60"/>
    <w:rsid w:val="007E326B"/>
    <w:rsid w:val="007E3330"/>
    <w:rsid w:val="007E3470"/>
    <w:rsid w:val="007E368F"/>
    <w:rsid w:val="007E39FC"/>
    <w:rsid w:val="007E4307"/>
    <w:rsid w:val="007E591E"/>
    <w:rsid w:val="007E65CD"/>
    <w:rsid w:val="007E67C5"/>
    <w:rsid w:val="007F22DB"/>
    <w:rsid w:val="007F26C7"/>
    <w:rsid w:val="007F35C0"/>
    <w:rsid w:val="007F4C2A"/>
    <w:rsid w:val="007F56B4"/>
    <w:rsid w:val="007F6174"/>
    <w:rsid w:val="007F6760"/>
    <w:rsid w:val="007F6FC0"/>
    <w:rsid w:val="00801186"/>
    <w:rsid w:val="00801C07"/>
    <w:rsid w:val="008020B7"/>
    <w:rsid w:val="008020F1"/>
    <w:rsid w:val="00802398"/>
    <w:rsid w:val="008029B3"/>
    <w:rsid w:val="00802B0C"/>
    <w:rsid w:val="00804082"/>
    <w:rsid w:val="00804A1C"/>
    <w:rsid w:val="00804AD9"/>
    <w:rsid w:val="00806811"/>
    <w:rsid w:val="008134CE"/>
    <w:rsid w:val="00813B84"/>
    <w:rsid w:val="008148ED"/>
    <w:rsid w:val="00814DD6"/>
    <w:rsid w:val="008166B1"/>
    <w:rsid w:val="00817070"/>
    <w:rsid w:val="00817464"/>
    <w:rsid w:val="008179B3"/>
    <w:rsid w:val="008211F2"/>
    <w:rsid w:val="00823126"/>
    <w:rsid w:val="00824958"/>
    <w:rsid w:val="00824CF5"/>
    <w:rsid w:val="00824F6F"/>
    <w:rsid w:val="008252A6"/>
    <w:rsid w:val="00825F65"/>
    <w:rsid w:val="00826C3C"/>
    <w:rsid w:val="00826C50"/>
    <w:rsid w:val="00827B50"/>
    <w:rsid w:val="00830EF7"/>
    <w:rsid w:val="00830FA1"/>
    <w:rsid w:val="00831B91"/>
    <w:rsid w:val="00832763"/>
    <w:rsid w:val="00833D3B"/>
    <w:rsid w:val="00834C9B"/>
    <w:rsid w:val="00836219"/>
    <w:rsid w:val="00836542"/>
    <w:rsid w:val="00836924"/>
    <w:rsid w:val="00836A2D"/>
    <w:rsid w:val="0083758C"/>
    <w:rsid w:val="00837892"/>
    <w:rsid w:val="00837C29"/>
    <w:rsid w:val="00837ED7"/>
    <w:rsid w:val="008408EC"/>
    <w:rsid w:val="00840E02"/>
    <w:rsid w:val="00841EE6"/>
    <w:rsid w:val="00842584"/>
    <w:rsid w:val="00842A88"/>
    <w:rsid w:val="00843527"/>
    <w:rsid w:val="008438BB"/>
    <w:rsid w:val="00843BD6"/>
    <w:rsid w:val="008448B0"/>
    <w:rsid w:val="00844B09"/>
    <w:rsid w:val="00844E58"/>
    <w:rsid w:val="008463A2"/>
    <w:rsid w:val="00850559"/>
    <w:rsid w:val="00851957"/>
    <w:rsid w:val="008521AD"/>
    <w:rsid w:val="00854BAE"/>
    <w:rsid w:val="0085695A"/>
    <w:rsid w:val="00856980"/>
    <w:rsid w:val="0085756E"/>
    <w:rsid w:val="0086015D"/>
    <w:rsid w:val="00861179"/>
    <w:rsid w:val="008615B7"/>
    <w:rsid w:val="00861ECB"/>
    <w:rsid w:val="0086255F"/>
    <w:rsid w:val="008627A0"/>
    <w:rsid w:val="0086286F"/>
    <w:rsid w:val="00862D8E"/>
    <w:rsid w:val="00865357"/>
    <w:rsid w:val="008653EC"/>
    <w:rsid w:val="00867539"/>
    <w:rsid w:val="00867575"/>
    <w:rsid w:val="00874790"/>
    <w:rsid w:val="00875BDC"/>
    <w:rsid w:val="00876396"/>
    <w:rsid w:val="00876433"/>
    <w:rsid w:val="008766FF"/>
    <w:rsid w:val="00877250"/>
    <w:rsid w:val="0088002A"/>
    <w:rsid w:val="008806A9"/>
    <w:rsid w:val="00880DA8"/>
    <w:rsid w:val="008823C8"/>
    <w:rsid w:val="00882DCE"/>
    <w:rsid w:val="00883F5D"/>
    <w:rsid w:val="00884434"/>
    <w:rsid w:val="00885843"/>
    <w:rsid w:val="00886849"/>
    <w:rsid w:val="00890A84"/>
    <w:rsid w:val="008910F5"/>
    <w:rsid w:val="00891856"/>
    <w:rsid w:val="00893E97"/>
    <w:rsid w:val="008940D4"/>
    <w:rsid w:val="00894F9B"/>
    <w:rsid w:val="008962CD"/>
    <w:rsid w:val="0089657A"/>
    <w:rsid w:val="0089771D"/>
    <w:rsid w:val="008A11AF"/>
    <w:rsid w:val="008A1279"/>
    <w:rsid w:val="008A1A48"/>
    <w:rsid w:val="008A20D4"/>
    <w:rsid w:val="008A37A1"/>
    <w:rsid w:val="008A3E02"/>
    <w:rsid w:val="008A4E84"/>
    <w:rsid w:val="008A5431"/>
    <w:rsid w:val="008B05C1"/>
    <w:rsid w:val="008B2646"/>
    <w:rsid w:val="008B339A"/>
    <w:rsid w:val="008B34FA"/>
    <w:rsid w:val="008B3F14"/>
    <w:rsid w:val="008B521A"/>
    <w:rsid w:val="008C103D"/>
    <w:rsid w:val="008C1678"/>
    <w:rsid w:val="008C173E"/>
    <w:rsid w:val="008C204F"/>
    <w:rsid w:val="008C263C"/>
    <w:rsid w:val="008C316E"/>
    <w:rsid w:val="008C4CF8"/>
    <w:rsid w:val="008C6C40"/>
    <w:rsid w:val="008C6CB2"/>
    <w:rsid w:val="008D2412"/>
    <w:rsid w:val="008D2930"/>
    <w:rsid w:val="008D33B8"/>
    <w:rsid w:val="008D3FD2"/>
    <w:rsid w:val="008D5F65"/>
    <w:rsid w:val="008D6112"/>
    <w:rsid w:val="008D7BF8"/>
    <w:rsid w:val="008E0EC4"/>
    <w:rsid w:val="008E4D59"/>
    <w:rsid w:val="008E589D"/>
    <w:rsid w:val="008E5AAF"/>
    <w:rsid w:val="008E689E"/>
    <w:rsid w:val="008E6A53"/>
    <w:rsid w:val="008E747D"/>
    <w:rsid w:val="008E79FA"/>
    <w:rsid w:val="008F05E1"/>
    <w:rsid w:val="008F283C"/>
    <w:rsid w:val="008F2AB0"/>
    <w:rsid w:val="008F2F13"/>
    <w:rsid w:val="008F3296"/>
    <w:rsid w:val="008F3B0B"/>
    <w:rsid w:val="008F3ED2"/>
    <w:rsid w:val="008F4769"/>
    <w:rsid w:val="008F4CBB"/>
    <w:rsid w:val="008F62C7"/>
    <w:rsid w:val="008F6553"/>
    <w:rsid w:val="008F701F"/>
    <w:rsid w:val="008F78B2"/>
    <w:rsid w:val="008F7996"/>
    <w:rsid w:val="009012A2"/>
    <w:rsid w:val="00902DCF"/>
    <w:rsid w:val="00902F02"/>
    <w:rsid w:val="009038DB"/>
    <w:rsid w:val="00903910"/>
    <w:rsid w:val="00903BA3"/>
    <w:rsid w:val="0090586A"/>
    <w:rsid w:val="0090609E"/>
    <w:rsid w:val="00906367"/>
    <w:rsid w:val="00906B59"/>
    <w:rsid w:val="00906D7F"/>
    <w:rsid w:val="009070DD"/>
    <w:rsid w:val="00907919"/>
    <w:rsid w:val="00910825"/>
    <w:rsid w:val="009111FE"/>
    <w:rsid w:val="00911DAD"/>
    <w:rsid w:val="009125CF"/>
    <w:rsid w:val="00914479"/>
    <w:rsid w:val="00914AAB"/>
    <w:rsid w:val="00915546"/>
    <w:rsid w:val="00915B90"/>
    <w:rsid w:val="00916BBB"/>
    <w:rsid w:val="00920D91"/>
    <w:rsid w:val="009216E3"/>
    <w:rsid w:val="00923385"/>
    <w:rsid w:val="00923CB4"/>
    <w:rsid w:val="00924027"/>
    <w:rsid w:val="009248C6"/>
    <w:rsid w:val="009251E9"/>
    <w:rsid w:val="00926712"/>
    <w:rsid w:val="009305E8"/>
    <w:rsid w:val="0093156A"/>
    <w:rsid w:val="00931BE4"/>
    <w:rsid w:val="009326C0"/>
    <w:rsid w:val="0093362D"/>
    <w:rsid w:val="009336E4"/>
    <w:rsid w:val="00934D9A"/>
    <w:rsid w:val="00935CE2"/>
    <w:rsid w:val="00936D22"/>
    <w:rsid w:val="00936E13"/>
    <w:rsid w:val="0093705A"/>
    <w:rsid w:val="00937868"/>
    <w:rsid w:val="009408FC"/>
    <w:rsid w:val="00940F95"/>
    <w:rsid w:val="00941C96"/>
    <w:rsid w:val="00942545"/>
    <w:rsid w:val="00943F4D"/>
    <w:rsid w:val="00944B03"/>
    <w:rsid w:val="00945250"/>
    <w:rsid w:val="009455EA"/>
    <w:rsid w:val="00945936"/>
    <w:rsid w:val="00946B95"/>
    <w:rsid w:val="00947DE0"/>
    <w:rsid w:val="009518F8"/>
    <w:rsid w:val="009525DB"/>
    <w:rsid w:val="00952C4D"/>
    <w:rsid w:val="00953264"/>
    <w:rsid w:val="009535F7"/>
    <w:rsid w:val="00953809"/>
    <w:rsid w:val="00953A0A"/>
    <w:rsid w:val="0095467E"/>
    <w:rsid w:val="0095546F"/>
    <w:rsid w:val="00956929"/>
    <w:rsid w:val="0095798D"/>
    <w:rsid w:val="00957D52"/>
    <w:rsid w:val="00963C55"/>
    <w:rsid w:val="00964E1E"/>
    <w:rsid w:val="009651B8"/>
    <w:rsid w:val="00966678"/>
    <w:rsid w:val="00966BD4"/>
    <w:rsid w:val="00970C65"/>
    <w:rsid w:val="00970CD0"/>
    <w:rsid w:val="00972141"/>
    <w:rsid w:val="00972DAA"/>
    <w:rsid w:val="0097330B"/>
    <w:rsid w:val="0097390F"/>
    <w:rsid w:val="0097419D"/>
    <w:rsid w:val="00974978"/>
    <w:rsid w:val="00975009"/>
    <w:rsid w:val="00977014"/>
    <w:rsid w:val="009770B3"/>
    <w:rsid w:val="00977D41"/>
    <w:rsid w:val="0098105B"/>
    <w:rsid w:val="00981284"/>
    <w:rsid w:val="0098345E"/>
    <w:rsid w:val="00983A8F"/>
    <w:rsid w:val="00986338"/>
    <w:rsid w:val="00987B47"/>
    <w:rsid w:val="00990BF7"/>
    <w:rsid w:val="009930DF"/>
    <w:rsid w:val="00994E4E"/>
    <w:rsid w:val="00996041"/>
    <w:rsid w:val="0099677A"/>
    <w:rsid w:val="00996AF8"/>
    <w:rsid w:val="00997862"/>
    <w:rsid w:val="00997A0D"/>
    <w:rsid w:val="009A1EDE"/>
    <w:rsid w:val="009A31D0"/>
    <w:rsid w:val="009A3804"/>
    <w:rsid w:val="009A4197"/>
    <w:rsid w:val="009A520E"/>
    <w:rsid w:val="009A6EE5"/>
    <w:rsid w:val="009B0380"/>
    <w:rsid w:val="009B0815"/>
    <w:rsid w:val="009B0EA8"/>
    <w:rsid w:val="009B255B"/>
    <w:rsid w:val="009B2987"/>
    <w:rsid w:val="009B3184"/>
    <w:rsid w:val="009B4CF6"/>
    <w:rsid w:val="009B5AA4"/>
    <w:rsid w:val="009B612C"/>
    <w:rsid w:val="009C0E69"/>
    <w:rsid w:val="009C0FBE"/>
    <w:rsid w:val="009C1063"/>
    <w:rsid w:val="009C17C7"/>
    <w:rsid w:val="009C248B"/>
    <w:rsid w:val="009C2B39"/>
    <w:rsid w:val="009C31AE"/>
    <w:rsid w:val="009C43C4"/>
    <w:rsid w:val="009C464A"/>
    <w:rsid w:val="009C497C"/>
    <w:rsid w:val="009C6D7D"/>
    <w:rsid w:val="009C6F65"/>
    <w:rsid w:val="009C7C29"/>
    <w:rsid w:val="009C7CAE"/>
    <w:rsid w:val="009D0D84"/>
    <w:rsid w:val="009D1700"/>
    <w:rsid w:val="009D1732"/>
    <w:rsid w:val="009D2960"/>
    <w:rsid w:val="009D2CBD"/>
    <w:rsid w:val="009D2EE7"/>
    <w:rsid w:val="009D2FB5"/>
    <w:rsid w:val="009D3663"/>
    <w:rsid w:val="009D3B5A"/>
    <w:rsid w:val="009D3E31"/>
    <w:rsid w:val="009D4293"/>
    <w:rsid w:val="009D4DC8"/>
    <w:rsid w:val="009D5FCA"/>
    <w:rsid w:val="009D772B"/>
    <w:rsid w:val="009E0251"/>
    <w:rsid w:val="009E034D"/>
    <w:rsid w:val="009E1588"/>
    <w:rsid w:val="009E15B6"/>
    <w:rsid w:val="009E1629"/>
    <w:rsid w:val="009E32AD"/>
    <w:rsid w:val="009E4D89"/>
    <w:rsid w:val="009E5B2D"/>
    <w:rsid w:val="009E5F53"/>
    <w:rsid w:val="009E63C7"/>
    <w:rsid w:val="009F029C"/>
    <w:rsid w:val="009F0AA7"/>
    <w:rsid w:val="009F1807"/>
    <w:rsid w:val="009F3769"/>
    <w:rsid w:val="009F4099"/>
    <w:rsid w:val="009F67A8"/>
    <w:rsid w:val="009F6914"/>
    <w:rsid w:val="009F6A1C"/>
    <w:rsid w:val="00A00BF6"/>
    <w:rsid w:val="00A019E1"/>
    <w:rsid w:val="00A01B7D"/>
    <w:rsid w:val="00A01CE5"/>
    <w:rsid w:val="00A034B1"/>
    <w:rsid w:val="00A06403"/>
    <w:rsid w:val="00A06F9E"/>
    <w:rsid w:val="00A07813"/>
    <w:rsid w:val="00A10589"/>
    <w:rsid w:val="00A10BA8"/>
    <w:rsid w:val="00A11C16"/>
    <w:rsid w:val="00A13224"/>
    <w:rsid w:val="00A13601"/>
    <w:rsid w:val="00A13C6A"/>
    <w:rsid w:val="00A13D76"/>
    <w:rsid w:val="00A14318"/>
    <w:rsid w:val="00A14B18"/>
    <w:rsid w:val="00A14BCF"/>
    <w:rsid w:val="00A14DDC"/>
    <w:rsid w:val="00A1665C"/>
    <w:rsid w:val="00A17DE8"/>
    <w:rsid w:val="00A22560"/>
    <w:rsid w:val="00A228ED"/>
    <w:rsid w:val="00A23BB7"/>
    <w:rsid w:val="00A250B4"/>
    <w:rsid w:val="00A268D9"/>
    <w:rsid w:val="00A26DB2"/>
    <w:rsid w:val="00A27409"/>
    <w:rsid w:val="00A27B8B"/>
    <w:rsid w:val="00A31835"/>
    <w:rsid w:val="00A32751"/>
    <w:rsid w:val="00A3350F"/>
    <w:rsid w:val="00A337CB"/>
    <w:rsid w:val="00A340FB"/>
    <w:rsid w:val="00A34410"/>
    <w:rsid w:val="00A34FF3"/>
    <w:rsid w:val="00A36969"/>
    <w:rsid w:val="00A3765C"/>
    <w:rsid w:val="00A37A21"/>
    <w:rsid w:val="00A40E13"/>
    <w:rsid w:val="00A41600"/>
    <w:rsid w:val="00A41812"/>
    <w:rsid w:val="00A41A13"/>
    <w:rsid w:val="00A41F3E"/>
    <w:rsid w:val="00A42C14"/>
    <w:rsid w:val="00A43109"/>
    <w:rsid w:val="00A43F58"/>
    <w:rsid w:val="00A451E2"/>
    <w:rsid w:val="00A456CB"/>
    <w:rsid w:val="00A462D5"/>
    <w:rsid w:val="00A47BC7"/>
    <w:rsid w:val="00A52056"/>
    <w:rsid w:val="00A52DB5"/>
    <w:rsid w:val="00A547F5"/>
    <w:rsid w:val="00A56FF4"/>
    <w:rsid w:val="00A57C12"/>
    <w:rsid w:val="00A57D88"/>
    <w:rsid w:val="00A6422B"/>
    <w:rsid w:val="00A646FC"/>
    <w:rsid w:val="00A64CB1"/>
    <w:rsid w:val="00A65AA3"/>
    <w:rsid w:val="00A660D0"/>
    <w:rsid w:val="00A71D49"/>
    <w:rsid w:val="00A7274A"/>
    <w:rsid w:val="00A7479D"/>
    <w:rsid w:val="00A752DD"/>
    <w:rsid w:val="00A75605"/>
    <w:rsid w:val="00A75813"/>
    <w:rsid w:val="00A762FF"/>
    <w:rsid w:val="00A770E4"/>
    <w:rsid w:val="00A805CB"/>
    <w:rsid w:val="00A80669"/>
    <w:rsid w:val="00A8281F"/>
    <w:rsid w:val="00A8299F"/>
    <w:rsid w:val="00A82B6D"/>
    <w:rsid w:val="00A83E40"/>
    <w:rsid w:val="00A841CD"/>
    <w:rsid w:val="00A8527F"/>
    <w:rsid w:val="00A85763"/>
    <w:rsid w:val="00A90959"/>
    <w:rsid w:val="00A92B33"/>
    <w:rsid w:val="00A92C9D"/>
    <w:rsid w:val="00A92EE2"/>
    <w:rsid w:val="00A94D80"/>
    <w:rsid w:val="00A94FAE"/>
    <w:rsid w:val="00A96417"/>
    <w:rsid w:val="00A96675"/>
    <w:rsid w:val="00A96D3D"/>
    <w:rsid w:val="00A97F78"/>
    <w:rsid w:val="00AA0806"/>
    <w:rsid w:val="00AA0B97"/>
    <w:rsid w:val="00AA3222"/>
    <w:rsid w:val="00AA3522"/>
    <w:rsid w:val="00AA38A5"/>
    <w:rsid w:val="00AA3DFC"/>
    <w:rsid w:val="00AA4254"/>
    <w:rsid w:val="00AA4BE3"/>
    <w:rsid w:val="00AA55F1"/>
    <w:rsid w:val="00AA6C4A"/>
    <w:rsid w:val="00AA78D3"/>
    <w:rsid w:val="00AA7F55"/>
    <w:rsid w:val="00AB052C"/>
    <w:rsid w:val="00AB07D2"/>
    <w:rsid w:val="00AB230D"/>
    <w:rsid w:val="00AB30F0"/>
    <w:rsid w:val="00AB3B8F"/>
    <w:rsid w:val="00AB3FF7"/>
    <w:rsid w:val="00AB41A2"/>
    <w:rsid w:val="00AB62BC"/>
    <w:rsid w:val="00AB7671"/>
    <w:rsid w:val="00AB7F98"/>
    <w:rsid w:val="00AC00C0"/>
    <w:rsid w:val="00AC0AD4"/>
    <w:rsid w:val="00AC15A2"/>
    <w:rsid w:val="00AC1B42"/>
    <w:rsid w:val="00AC1B61"/>
    <w:rsid w:val="00AC269D"/>
    <w:rsid w:val="00AC46F6"/>
    <w:rsid w:val="00AC5021"/>
    <w:rsid w:val="00AC5C90"/>
    <w:rsid w:val="00AC777C"/>
    <w:rsid w:val="00AC7781"/>
    <w:rsid w:val="00AC7AC6"/>
    <w:rsid w:val="00AD043A"/>
    <w:rsid w:val="00AD0445"/>
    <w:rsid w:val="00AD121B"/>
    <w:rsid w:val="00AD1A72"/>
    <w:rsid w:val="00AD1CCE"/>
    <w:rsid w:val="00AD1DB0"/>
    <w:rsid w:val="00AD2C16"/>
    <w:rsid w:val="00AD2CF9"/>
    <w:rsid w:val="00AD31F8"/>
    <w:rsid w:val="00AD3900"/>
    <w:rsid w:val="00AD47D3"/>
    <w:rsid w:val="00AD4E1F"/>
    <w:rsid w:val="00AD6D88"/>
    <w:rsid w:val="00AD7253"/>
    <w:rsid w:val="00AD78D0"/>
    <w:rsid w:val="00AD79FC"/>
    <w:rsid w:val="00AE0EAD"/>
    <w:rsid w:val="00AE1430"/>
    <w:rsid w:val="00AE3C67"/>
    <w:rsid w:val="00AE3D17"/>
    <w:rsid w:val="00AE5E17"/>
    <w:rsid w:val="00AE7A3A"/>
    <w:rsid w:val="00AF00BE"/>
    <w:rsid w:val="00AF0695"/>
    <w:rsid w:val="00AF0AFF"/>
    <w:rsid w:val="00AF10FD"/>
    <w:rsid w:val="00AF43D2"/>
    <w:rsid w:val="00AF490F"/>
    <w:rsid w:val="00AF4A0E"/>
    <w:rsid w:val="00AF616A"/>
    <w:rsid w:val="00AF6247"/>
    <w:rsid w:val="00AF63FF"/>
    <w:rsid w:val="00B00155"/>
    <w:rsid w:val="00B0082D"/>
    <w:rsid w:val="00B010E5"/>
    <w:rsid w:val="00B014FC"/>
    <w:rsid w:val="00B01825"/>
    <w:rsid w:val="00B01C8A"/>
    <w:rsid w:val="00B0300B"/>
    <w:rsid w:val="00B0368A"/>
    <w:rsid w:val="00B037B6"/>
    <w:rsid w:val="00B03DA4"/>
    <w:rsid w:val="00B049F0"/>
    <w:rsid w:val="00B05083"/>
    <w:rsid w:val="00B0560C"/>
    <w:rsid w:val="00B06E6D"/>
    <w:rsid w:val="00B0759D"/>
    <w:rsid w:val="00B078CA"/>
    <w:rsid w:val="00B07E2E"/>
    <w:rsid w:val="00B07E7D"/>
    <w:rsid w:val="00B10008"/>
    <w:rsid w:val="00B10593"/>
    <w:rsid w:val="00B106B6"/>
    <w:rsid w:val="00B12837"/>
    <w:rsid w:val="00B12856"/>
    <w:rsid w:val="00B14CB0"/>
    <w:rsid w:val="00B14D5F"/>
    <w:rsid w:val="00B15C89"/>
    <w:rsid w:val="00B17018"/>
    <w:rsid w:val="00B1780B"/>
    <w:rsid w:val="00B20663"/>
    <w:rsid w:val="00B20C32"/>
    <w:rsid w:val="00B21BC4"/>
    <w:rsid w:val="00B22514"/>
    <w:rsid w:val="00B22F2E"/>
    <w:rsid w:val="00B22F5B"/>
    <w:rsid w:val="00B23DAB"/>
    <w:rsid w:val="00B24028"/>
    <w:rsid w:val="00B246AB"/>
    <w:rsid w:val="00B25E43"/>
    <w:rsid w:val="00B27A40"/>
    <w:rsid w:val="00B30614"/>
    <w:rsid w:val="00B322B5"/>
    <w:rsid w:val="00B32821"/>
    <w:rsid w:val="00B32C3E"/>
    <w:rsid w:val="00B33A70"/>
    <w:rsid w:val="00B35C71"/>
    <w:rsid w:val="00B35DA3"/>
    <w:rsid w:val="00B36CA7"/>
    <w:rsid w:val="00B378F4"/>
    <w:rsid w:val="00B37ABC"/>
    <w:rsid w:val="00B37F1F"/>
    <w:rsid w:val="00B40522"/>
    <w:rsid w:val="00B41BEB"/>
    <w:rsid w:val="00B41C1D"/>
    <w:rsid w:val="00B43C88"/>
    <w:rsid w:val="00B45E03"/>
    <w:rsid w:val="00B4604E"/>
    <w:rsid w:val="00B462B2"/>
    <w:rsid w:val="00B463B8"/>
    <w:rsid w:val="00B471A3"/>
    <w:rsid w:val="00B50AAE"/>
    <w:rsid w:val="00B50ACF"/>
    <w:rsid w:val="00B521C4"/>
    <w:rsid w:val="00B531FC"/>
    <w:rsid w:val="00B53652"/>
    <w:rsid w:val="00B57E3A"/>
    <w:rsid w:val="00B63292"/>
    <w:rsid w:val="00B636DE"/>
    <w:rsid w:val="00B63B47"/>
    <w:rsid w:val="00B63D09"/>
    <w:rsid w:val="00B63FCE"/>
    <w:rsid w:val="00B64971"/>
    <w:rsid w:val="00B6563B"/>
    <w:rsid w:val="00B657BA"/>
    <w:rsid w:val="00B6705E"/>
    <w:rsid w:val="00B67247"/>
    <w:rsid w:val="00B71755"/>
    <w:rsid w:val="00B722BA"/>
    <w:rsid w:val="00B72F9E"/>
    <w:rsid w:val="00B7357D"/>
    <w:rsid w:val="00B73C57"/>
    <w:rsid w:val="00B7433A"/>
    <w:rsid w:val="00B745E1"/>
    <w:rsid w:val="00B7462B"/>
    <w:rsid w:val="00B74DF8"/>
    <w:rsid w:val="00B74E43"/>
    <w:rsid w:val="00B7580B"/>
    <w:rsid w:val="00B77AD6"/>
    <w:rsid w:val="00B80ABE"/>
    <w:rsid w:val="00B811E5"/>
    <w:rsid w:val="00B814F9"/>
    <w:rsid w:val="00B826C4"/>
    <w:rsid w:val="00B8286E"/>
    <w:rsid w:val="00B829C5"/>
    <w:rsid w:val="00B829F0"/>
    <w:rsid w:val="00B82CA7"/>
    <w:rsid w:val="00B830F6"/>
    <w:rsid w:val="00B84500"/>
    <w:rsid w:val="00B8456E"/>
    <w:rsid w:val="00B85534"/>
    <w:rsid w:val="00B85C19"/>
    <w:rsid w:val="00B85D0A"/>
    <w:rsid w:val="00B86847"/>
    <w:rsid w:val="00B90AE7"/>
    <w:rsid w:val="00B91117"/>
    <w:rsid w:val="00B91C80"/>
    <w:rsid w:val="00B92893"/>
    <w:rsid w:val="00B93692"/>
    <w:rsid w:val="00B94870"/>
    <w:rsid w:val="00B957ED"/>
    <w:rsid w:val="00B962C2"/>
    <w:rsid w:val="00B963EE"/>
    <w:rsid w:val="00B965AA"/>
    <w:rsid w:val="00B96C7D"/>
    <w:rsid w:val="00B97118"/>
    <w:rsid w:val="00B97E66"/>
    <w:rsid w:val="00BA3F45"/>
    <w:rsid w:val="00BA40CF"/>
    <w:rsid w:val="00BA51FB"/>
    <w:rsid w:val="00BA5847"/>
    <w:rsid w:val="00BA6C99"/>
    <w:rsid w:val="00BB08BA"/>
    <w:rsid w:val="00BB0B8C"/>
    <w:rsid w:val="00BB18A8"/>
    <w:rsid w:val="00BB28A4"/>
    <w:rsid w:val="00BB368B"/>
    <w:rsid w:val="00BB3DD0"/>
    <w:rsid w:val="00BB412C"/>
    <w:rsid w:val="00BB4D33"/>
    <w:rsid w:val="00BB507A"/>
    <w:rsid w:val="00BB53AF"/>
    <w:rsid w:val="00BB64F8"/>
    <w:rsid w:val="00BB7A46"/>
    <w:rsid w:val="00BC15AD"/>
    <w:rsid w:val="00BC1F53"/>
    <w:rsid w:val="00BC2A9E"/>
    <w:rsid w:val="00BC2D7E"/>
    <w:rsid w:val="00BC445C"/>
    <w:rsid w:val="00BC4F43"/>
    <w:rsid w:val="00BC520C"/>
    <w:rsid w:val="00BC638F"/>
    <w:rsid w:val="00BC687F"/>
    <w:rsid w:val="00BC6AD7"/>
    <w:rsid w:val="00BC72F2"/>
    <w:rsid w:val="00BC73A1"/>
    <w:rsid w:val="00BC73C6"/>
    <w:rsid w:val="00BC7E6A"/>
    <w:rsid w:val="00BC7FA1"/>
    <w:rsid w:val="00BD0749"/>
    <w:rsid w:val="00BD0F64"/>
    <w:rsid w:val="00BD22AD"/>
    <w:rsid w:val="00BD5481"/>
    <w:rsid w:val="00BD57D3"/>
    <w:rsid w:val="00BD5ADC"/>
    <w:rsid w:val="00BD62A8"/>
    <w:rsid w:val="00BD72DD"/>
    <w:rsid w:val="00BE075D"/>
    <w:rsid w:val="00BE1325"/>
    <w:rsid w:val="00BE2F45"/>
    <w:rsid w:val="00BE39EB"/>
    <w:rsid w:val="00BE42DA"/>
    <w:rsid w:val="00BE4799"/>
    <w:rsid w:val="00BE5162"/>
    <w:rsid w:val="00BE6582"/>
    <w:rsid w:val="00BE72C0"/>
    <w:rsid w:val="00BF088A"/>
    <w:rsid w:val="00BF08D9"/>
    <w:rsid w:val="00BF0EE6"/>
    <w:rsid w:val="00BF2198"/>
    <w:rsid w:val="00BF2A0D"/>
    <w:rsid w:val="00BF5005"/>
    <w:rsid w:val="00BF65E1"/>
    <w:rsid w:val="00BF7171"/>
    <w:rsid w:val="00BF779B"/>
    <w:rsid w:val="00BF7A29"/>
    <w:rsid w:val="00C0009D"/>
    <w:rsid w:val="00C01F52"/>
    <w:rsid w:val="00C020DD"/>
    <w:rsid w:val="00C05E9D"/>
    <w:rsid w:val="00C06067"/>
    <w:rsid w:val="00C0720C"/>
    <w:rsid w:val="00C07247"/>
    <w:rsid w:val="00C077BC"/>
    <w:rsid w:val="00C105D8"/>
    <w:rsid w:val="00C11245"/>
    <w:rsid w:val="00C11DEC"/>
    <w:rsid w:val="00C121AB"/>
    <w:rsid w:val="00C12E94"/>
    <w:rsid w:val="00C134A1"/>
    <w:rsid w:val="00C150A4"/>
    <w:rsid w:val="00C15A51"/>
    <w:rsid w:val="00C166FA"/>
    <w:rsid w:val="00C17575"/>
    <w:rsid w:val="00C17AEB"/>
    <w:rsid w:val="00C17BC2"/>
    <w:rsid w:val="00C20F51"/>
    <w:rsid w:val="00C2332B"/>
    <w:rsid w:val="00C23686"/>
    <w:rsid w:val="00C23E4E"/>
    <w:rsid w:val="00C23F9C"/>
    <w:rsid w:val="00C2656D"/>
    <w:rsid w:val="00C2738F"/>
    <w:rsid w:val="00C3037E"/>
    <w:rsid w:val="00C3045B"/>
    <w:rsid w:val="00C3108D"/>
    <w:rsid w:val="00C31EE4"/>
    <w:rsid w:val="00C3250F"/>
    <w:rsid w:val="00C34897"/>
    <w:rsid w:val="00C373FE"/>
    <w:rsid w:val="00C40118"/>
    <w:rsid w:val="00C406F8"/>
    <w:rsid w:val="00C40716"/>
    <w:rsid w:val="00C41EE1"/>
    <w:rsid w:val="00C4393C"/>
    <w:rsid w:val="00C443B3"/>
    <w:rsid w:val="00C44D41"/>
    <w:rsid w:val="00C45997"/>
    <w:rsid w:val="00C46588"/>
    <w:rsid w:val="00C46912"/>
    <w:rsid w:val="00C46F5B"/>
    <w:rsid w:val="00C47159"/>
    <w:rsid w:val="00C47167"/>
    <w:rsid w:val="00C47274"/>
    <w:rsid w:val="00C47276"/>
    <w:rsid w:val="00C51166"/>
    <w:rsid w:val="00C51BF1"/>
    <w:rsid w:val="00C51D97"/>
    <w:rsid w:val="00C522F5"/>
    <w:rsid w:val="00C544E2"/>
    <w:rsid w:val="00C5453F"/>
    <w:rsid w:val="00C54C81"/>
    <w:rsid w:val="00C557C5"/>
    <w:rsid w:val="00C56E08"/>
    <w:rsid w:val="00C57486"/>
    <w:rsid w:val="00C63A69"/>
    <w:rsid w:val="00C645CD"/>
    <w:rsid w:val="00C64A72"/>
    <w:rsid w:val="00C66E1E"/>
    <w:rsid w:val="00C6768D"/>
    <w:rsid w:val="00C706BA"/>
    <w:rsid w:val="00C706E4"/>
    <w:rsid w:val="00C71460"/>
    <w:rsid w:val="00C71C96"/>
    <w:rsid w:val="00C71FBB"/>
    <w:rsid w:val="00C74023"/>
    <w:rsid w:val="00C74081"/>
    <w:rsid w:val="00C74BE9"/>
    <w:rsid w:val="00C75C75"/>
    <w:rsid w:val="00C7633B"/>
    <w:rsid w:val="00C76DDF"/>
    <w:rsid w:val="00C774FE"/>
    <w:rsid w:val="00C77BC2"/>
    <w:rsid w:val="00C804DE"/>
    <w:rsid w:val="00C80B22"/>
    <w:rsid w:val="00C80EA8"/>
    <w:rsid w:val="00C82422"/>
    <w:rsid w:val="00C82D71"/>
    <w:rsid w:val="00C83429"/>
    <w:rsid w:val="00C836C9"/>
    <w:rsid w:val="00C83A05"/>
    <w:rsid w:val="00C8437D"/>
    <w:rsid w:val="00C864E6"/>
    <w:rsid w:val="00C87302"/>
    <w:rsid w:val="00C90105"/>
    <w:rsid w:val="00C9020F"/>
    <w:rsid w:val="00C90D0C"/>
    <w:rsid w:val="00C91182"/>
    <w:rsid w:val="00C91440"/>
    <w:rsid w:val="00C91908"/>
    <w:rsid w:val="00C91A4B"/>
    <w:rsid w:val="00C91C48"/>
    <w:rsid w:val="00C94419"/>
    <w:rsid w:val="00C9521D"/>
    <w:rsid w:val="00C954F0"/>
    <w:rsid w:val="00C95EF3"/>
    <w:rsid w:val="00C97D7A"/>
    <w:rsid w:val="00C97F3B"/>
    <w:rsid w:val="00CA0FCB"/>
    <w:rsid w:val="00CA2CFC"/>
    <w:rsid w:val="00CA2D9F"/>
    <w:rsid w:val="00CA3205"/>
    <w:rsid w:val="00CA3728"/>
    <w:rsid w:val="00CA40C3"/>
    <w:rsid w:val="00CA536B"/>
    <w:rsid w:val="00CA6069"/>
    <w:rsid w:val="00CA786D"/>
    <w:rsid w:val="00CB04C2"/>
    <w:rsid w:val="00CB07C1"/>
    <w:rsid w:val="00CB11ED"/>
    <w:rsid w:val="00CB1664"/>
    <w:rsid w:val="00CB1A5F"/>
    <w:rsid w:val="00CB1AE6"/>
    <w:rsid w:val="00CB1B8B"/>
    <w:rsid w:val="00CB3425"/>
    <w:rsid w:val="00CB3E98"/>
    <w:rsid w:val="00CB5104"/>
    <w:rsid w:val="00CB53C1"/>
    <w:rsid w:val="00CB5538"/>
    <w:rsid w:val="00CB561A"/>
    <w:rsid w:val="00CB599B"/>
    <w:rsid w:val="00CB5DEF"/>
    <w:rsid w:val="00CB68F8"/>
    <w:rsid w:val="00CB6AC5"/>
    <w:rsid w:val="00CB6D8C"/>
    <w:rsid w:val="00CB7A34"/>
    <w:rsid w:val="00CC33C5"/>
    <w:rsid w:val="00CC3E67"/>
    <w:rsid w:val="00CC3E99"/>
    <w:rsid w:val="00CC42DD"/>
    <w:rsid w:val="00CC4312"/>
    <w:rsid w:val="00CC5B35"/>
    <w:rsid w:val="00CC6FB3"/>
    <w:rsid w:val="00CC7315"/>
    <w:rsid w:val="00CC7412"/>
    <w:rsid w:val="00CC782A"/>
    <w:rsid w:val="00CC7E9D"/>
    <w:rsid w:val="00CD0697"/>
    <w:rsid w:val="00CD0B5B"/>
    <w:rsid w:val="00CD1CAD"/>
    <w:rsid w:val="00CD1ED6"/>
    <w:rsid w:val="00CD2E53"/>
    <w:rsid w:val="00CD3B0F"/>
    <w:rsid w:val="00CD4DFC"/>
    <w:rsid w:val="00CD571B"/>
    <w:rsid w:val="00CE14B7"/>
    <w:rsid w:val="00CE1B26"/>
    <w:rsid w:val="00CE2685"/>
    <w:rsid w:val="00CE3247"/>
    <w:rsid w:val="00CE4739"/>
    <w:rsid w:val="00CF1708"/>
    <w:rsid w:val="00CF18B4"/>
    <w:rsid w:val="00CF1A41"/>
    <w:rsid w:val="00CF235E"/>
    <w:rsid w:val="00CF419B"/>
    <w:rsid w:val="00CF4C06"/>
    <w:rsid w:val="00CF5115"/>
    <w:rsid w:val="00CF5383"/>
    <w:rsid w:val="00CF570C"/>
    <w:rsid w:val="00CF66B4"/>
    <w:rsid w:val="00CF7511"/>
    <w:rsid w:val="00CF75B6"/>
    <w:rsid w:val="00CF7DE3"/>
    <w:rsid w:val="00D00154"/>
    <w:rsid w:val="00D016BE"/>
    <w:rsid w:val="00D03951"/>
    <w:rsid w:val="00D041B7"/>
    <w:rsid w:val="00D046A0"/>
    <w:rsid w:val="00D05842"/>
    <w:rsid w:val="00D105A6"/>
    <w:rsid w:val="00D11096"/>
    <w:rsid w:val="00D11E98"/>
    <w:rsid w:val="00D12120"/>
    <w:rsid w:val="00D1267E"/>
    <w:rsid w:val="00D13078"/>
    <w:rsid w:val="00D135A1"/>
    <w:rsid w:val="00D14646"/>
    <w:rsid w:val="00D15C4B"/>
    <w:rsid w:val="00D16C2A"/>
    <w:rsid w:val="00D17A92"/>
    <w:rsid w:val="00D22068"/>
    <w:rsid w:val="00D224DC"/>
    <w:rsid w:val="00D2274C"/>
    <w:rsid w:val="00D24E62"/>
    <w:rsid w:val="00D25648"/>
    <w:rsid w:val="00D25B14"/>
    <w:rsid w:val="00D30976"/>
    <w:rsid w:val="00D330AC"/>
    <w:rsid w:val="00D34543"/>
    <w:rsid w:val="00D34CE3"/>
    <w:rsid w:val="00D367E8"/>
    <w:rsid w:val="00D402A0"/>
    <w:rsid w:val="00D41327"/>
    <w:rsid w:val="00D42BD6"/>
    <w:rsid w:val="00D44E99"/>
    <w:rsid w:val="00D452F3"/>
    <w:rsid w:val="00D46858"/>
    <w:rsid w:val="00D468EF"/>
    <w:rsid w:val="00D46DBB"/>
    <w:rsid w:val="00D46F36"/>
    <w:rsid w:val="00D473AE"/>
    <w:rsid w:val="00D50B59"/>
    <w:rsid w:val="00D52A95"/>
    <w:rsid w:val="00D52D50"/>
    <w:rsid w:val="00D5358D"/>
    <w:rsid w:val="00D53686"/>
    <w:rsid w:val="00D537C7"/>
    <w:rsid w:val="00D55D21"/>
    <w:rsid w:val="00D6074C"/>
    <w:rsid w:val="00D60C38"/>
    <w:rsid w:val="00D60D46"/>
    <w:rsid w:val="00D61383"/>
    <w:rsid w:val="00D622A9"/>
    <w:rsid w:val="00D63F03"/>
    <w:rsid w:val="00D648CF"/>
    <w:rsid w:val="00D64BCB"/>
    <w:rsid w:val="00D64BFB"/>
    <w:rsid w:val="00D656A7"/>
    <w:rsid w:val="00D65FDB"/>
    <w:rsid w:val="00D667BB"/>
    <w:rsid w:val="00D70083"/>
    <w:rsid w:val="00D71DC4"/>
    <w:rsid w:val="00D73ED7"/>
    <w:rsid w:val="00D73F73"/>
    <w:rsid w:val="00D745A1"/>
    <w:rsid w:val="00D75075"/>
    <w:rsid w:val="00D76718"/>
    <w:rsid w:val="00D768D9"/>
    <w:rsid w:val="00D80440"/>
    <w:rsid w:val="00D8054C"/>
    <w:rsid w:val="00D81374"/>
    <w:rsid w:val="00D81AD0"/>
    <w:rsid w:val="00D82891"/>
    <w:rsid w:val="00D82A1A"/>
    <w:rsid w:val="00D82C2B"/>
    <w:rsid w:val="00D83410"/>
    <w:rsid w:val="00D84C8D"/>
    <w:rsid w:val="00D85F03"/>
    <w:rsid w:val="00D876E5"/>
    <w:rsid w:val="00D87DB7"/>
    <w:rsid w:val="00D91C10"/>
    <w:rsid w:val="00D921F9"/>
    <w:rsid w:val="00D927F3"/>
    <w:rsid w:val="00D96170"/>
    <w:rsid w:val="00DA00C2"/>
    <w:rsid w:val="00DA02D2"/>
    <w:rsid w:val="00DA118F"/>
    <w:rsid w:val="00DA25A9"/>
    <w:rsid w:val="00DA27C5"/>
    <w:rsid w:val="00DA2ADA"/>
    <w:rsid w:val="00DA39EC"/>
    <w:rsid w:val="00DA4FCD"/>
    <w:rsid w:val="00DA5592"/>
    <w:rsid w:val="00DA7339"/>
    <w:rsid w:val="00DA73A0"/>
    <w:rsid w:val="00DB04B7"/>
    <w:rsid w:val="00DB25D0"/>
    <w:rsid w:val="00DB34D0"/>
    <w:rsid w:val="00DB4459"/>
    <w:rsid w:val="00DB52B6"/>
    <w:rsid w:val="00DC0670"/>
    <w:rsid w:val="00DC0768"/>
    <w:rsid w:val="00DC0E8F"/>
    <w:rsid w:val="00DC1158"/>
    <w:rsid w:val="00DC2D3E"/>
    <w:rsid w:val="00DC69C2"/>
    <w:rsid w:val="00DC6FED"/>
    <w:rsid w:val="00DC710B"/>
    <w:rsid w:val="00DC7198"/>
    <w:rsid w:val="00DD2609"/>
    <w:rsid w:val="00DD42F4"/>
    <w:rsid w:val="00DD6008"/>
    <w:rsid w:val="00DD61D9"/>
    <w:rsid w:val="00DD6391"/>
    <w:rsid w:val="00DD73A0"/>
    <w:rsid w:val="00DE2794"/>
    <w:rsid w:val="00DE2CA7"/>
    <w:rsid w:val="00DE32B4"/>
    <w:rsid w:val="00DE4206"/>
    <w:rsid w:val="00DE46DE"/>
    <w:rsid w:val="00DE4868"/>
    <w:rsid w:val="00DE4D94"/>
    <w:rsid w:val="00DE4DF7"/>
    <w:rsid w:val="00DE5A7A"/>
    <w:rsid w:val="00DE74E3"/>
    <w:rsid w:val="00DF25A5"/>
    <w:rsid w:val="00DF482A"/>
    <w:rsid w:val="00DF49F7"/>
    <w:rsid w:val="00DF4A53"/>
    <w:rsid w:val="00DF4FBA"/>
    <w:rsid w:val="00DF5B0A"/>
    <w:rsid w:val="00DF619A"/>
    <w:rsid w:val="00DF68CF"/>
    <w:rsid w:val="00E00FF3"/>
    <w:rsid w:val="00E01204"/>
    <w:rsid w:val="00E02E33"/>
    <w:rsid w:val="00E04932"/>
    <w:rsid w:val="00E04C1F"/>
    <w:rsid w:val="00E04D8F"/>
    <w:rsid w:val="00E053FB"/>
    <w:rsid w:val="00E073C1"/>
    <w:rsid w:val="00E0768B"/>
    <w:rsid w:val="00E10496"/>
    <w:rsid w:val="00E108C4"/>
    <w:rsid w:val="00E1192E"/>
    <w:rsid w:val="00E129A3"/>
    <w:rsid w:val="00E13226"/>
    <w:rsid w:val="00E142F5"/>
    <w:rsid w:val="00E14ABE"/>
    <w:rsid w:val="00E15160"/>
    <w:rsid w:val="00E1543E"/>
    <w:rsid w:val="00E155BE"/>
    <w:rsid w:val="00E1650E"/>
    <w:rsid w:val="00E16686"/>
    <w:rsid w:val="00E16FE1"/>
    <w:rsid w:val="00E171B4"/>
    <w:rsid w:val="00E172AB"/>
    <w:rsid w:val="00E17F05"/>
    <w:rsid w:val="00E20D3C"/>
    <w:rsid w:val="00E218D2"/>
    <w:rsid w:val="00E24DAC"/>
    <w:rsid w:val="00E24EE2"/>
    <w:rsid w:val="00E25F62"/>
    <w:rsid w:val="00E2776E"/>
    <w:rsid w:val="00E2798B"/>
    <w:rsid w:val="00E301F4"/>
    <w:rsid w:val="00E30516"/>
    <w:rsid w:val="00E3059F"/>
    <w:rsid w:val="00E30C55"/>
    <w:rsid w:val="00E310DC"/>
    <w:rsid w:val="00E312FD"/>
    <w:rsid w:val="00E3144C"/>
    <w:rsid w:val="00E3172F"/>
    <w:rsid w:val="00E31AE4"/>
    <w:rsid w:val="00E34221"/>
    <w:rsid w:val="00E363A5"/>
    <w:rsid w:val="00E36D17"/>
    <w:rsid w:val="00E37ADA"/>
    <w:rsid w:val="00E406AD"/>
    <w:rsid w:val="00E40FA8"/>
    <w:rsid w:val="00E40FAE"/>
    <w:rsid w:val="00E410B1"/>
    <w:rsid w:val="00E416D3"/>
    <w:rsid w:val="00E4234F"/>
    <w:rsid w:val="00E43542"/>
    <w:rsid w:val="00E45553"/>
    <w:rsid w:val="00E47CDD"/>
    <w:rsid w:val="00E51BD3"/>
    <w:rsid w:val="00E52501"/>
    <w:rsid w:val="00E52FA0"/>
    <w:rsid w:val="00E53C03"/>
    <w:rsid w:val="00E55144"/>
    <w:rsid w:val="00E56105"/>
    <w:rsid w:val="00E569AD"/>
    <w:rsid w:val="00E57309"/>
    <w:rsid w:val="00E574CD"/>
    <w:rsid w:val="00E57862"/>
    <w:rsid w:val="00E57AEE"/>
    <w:rsid w:val="00E60A4F"/>
    <w:rsid w:val="00E60B89"/>
    <w:rsid w:val="00E60C22"/>
    <w:rsid w:val="00E617B3"/>
    <w:rsid w:val="00E61AF3"/>
    <w:rsid w:val="00E61B99"/>
    <w:rsid w:val="00E62EBD"/>
    <w:rsid w:val="00E63A5F"/>
    <w:rsid w:val="00E64408"/>
    <w:rsid w:val="00E66C79"/>
    <w:rsid w:val="00E6781F"/>
    <w:rsid w:val="00E71365"/>
    <w:rsid w:val="00E7330C"/>
    <w:rsid w:val="00E73EB0"/>
    <w:rsid w:val="00E75C8A"/>
    <w:rsid w:val="00E75FEE"/>
    <w:rsid w:val="00E76601"/>
    <w:rsid w:val="00E80183"/>
    <w:rsid w:val="00E80810"/>
    <w:rsid w:val="00E80CFD"/>
    <w:rsid w:val="00E8162B"/>
    <w:rsid w:val="00E82907"/>
    <w:rsid w:val="00E82D51"/>
    <w:rsid w:val="00E83182"/>
    <w:rsid w:val="00E84CEF"/>
    <w:rsid w:val="00E85CE9"/>
    <w:rsid w:val="00E87FE0"/>
    <w:rsid w:val="00E909E2"/>
    <w:rsid w:val="00E91A22"/>
    <w:rsid w:val="00E9256F"/>
    <w:rsid w:val="00E95E81"/>
    <w:rsid w:val="00E97272"/>
    <w:rsid w:val="00E9740C"/>
    <w:rsid w:val="00E977DE"/>
    <w:rsid w:val="00EA307F"/>
    <w:rsid w:val="00EA4365"/>
    <w:rsid w:val="00EA4BA6"/>
    <w:rsid w:val="00EA5A5C"/>
    <w:rsid w:val="00EA5EAE"/>
    <w:rsid w:val="00EA6939"/>
    <w:rsid w:val="00EA7B6C"/>
    <w:rsid w:val="00EB01A6"/>
    <w:rsid w:val="00EB0897"/>
    <w:rsid w:val="00EB2266"/>
    <w:rsid w:val="00EB22EC"/>
    <w:rsid w:val="00EB26E1"/>
    <w:rsid w:val="00EB2C99"/>
    <w:rsid w:val="00EB4B5C"/>
    <w:rsid w:val="00EB5FDE"/>
    <w:rsid w:val="00EB6B42"/>
    <w:rsid w:val="00EB6E74"/>
    <w:rsid w:val="00EC0707"/>
    <w:rsid w:val="00EC13C2"/>
    <w:rsid w:val="00EC297A"/>
    <w:rsid w:val="00EC4222"/>
    <w:rsid w:val="00EC4C9E"/>
    <w:rsid w:val="00EC6B2A"/>
    <w:rsid w:val="00EC6F55"/>
    <w:rsid w:val="00EC70BD"/>
    <w:rsid w:val="00EC7890"/>
    <w:rsid w:val="00EC7C7A"/>
    <w:rsid w:val="00ED04F8"/>
    <w:rsid w:val="00ED0D5B"/>
    <w:rsid w:val="00ED175E"/>
    <w:rsid w:val="00ED1FB7"/>
    <w:rsid w:val="00ED3D0C"/>
    <w:rsid w:val="00ED4204"/>
    <w:rsid w:val="00ED6531"/>
    <w:rsid w:val="00ED7457"/>
    <w:rsid w:val="00ED7493"/>
    <w:rsid w:val="00EE0044"/>
    <w:rsid w:val="00EE0803"/>
    <w:rsid w:val="00EE16DC"/>
    <w:rsid w:val="00EE225F"/>
    <w:rsid w:val="00EE4597"/>
    <w:rsid w:val="00EE55FE"/>
    <w:rsid w:val="00EE61BD"/>
    <w:rsid w:val="00EE6235"/>
    <w:rsid w:val="00EF3188"/>
    <w:rsid w:val="00EF3680"/>
    <w:rsid w:val="00EF4243"/>
    <w:rsid w:val="00EF43AA"/>
    <w:rsid w:val="00EF4F49"/>
    <w:rsid w:val="00EF6B29"/>
    <w:rsid w:val="00EF7671"/>
    <w:rsid w:val="00F01445"/>
    <w:rsid w:val="00F017F8"/>
    <w:rsid w:val="00F034A1"/>
    <w:rsid w:val="00F03B69"/>
    <w:rsid w:val="00F03FD5"/>
    <w:rsid w:val="00F045B4"/>
    <w:rsid w:val="00F05927"/>
    <w:rsid w:val="00F071A7"/>
    <w:rsid w:val="00F07F2E"/>
    <w:rsid w:val="00F100A8"/>
    <w:rsid w:val="00F101C2"/>
    <w:rsid w:val="00F11577"/>
    <w:rsid w:val="00F11D3C"/>
    <w:rsid w:val="00F13C17"/>
    <w:rsid w:val="00F140CD"/>
    <w:rsid w:val="00F1439C"/>
    <w:rsid w:val="00F1468E"/>
    <w:rsid w:val="00F156C2"/>
    <w:rsid w:val="00F15E5E"/>
    <w:rsid w:val="00F161C3"/>
    <w:rsid w:val="00F1651D"/>
    <w:rsid w:val="00F16B0B"/>
    <w:rsid w:val="00F17249"/>
    <w:rsid w:val="00F2112C"/>
    <w:rsid w:val="00F21A36"/>
    <w:rsid w:val="00F22389"/>
    <w:rsid w:val="00F23CB1"/>
    <w:rsid w:val="00F23D35"/>
    <w:rsid w:val="00F23E7A"/>
    <w:rsid w:val="00F2434F"/>
    <w:rsid w:val="00F25216"/>
    <w:rsid w:val="00F257A1"/>
    <w:rsid w:val="00F2610A"/>
    <w:rsid w:val="00F26FDD"/>
    <w:rsid w:val="00F30F8D"/>
    <w:rsid w:val="00F31165"/>
    <w:rsid w:val="00F31B0E"/>
    <w:rsid w:val="00F324A2"/>
    <w:rsid w:val="00F336D1"/>
    <w:rsid w:val="00F33F53"/>
    <w:rsid w:val="00F3449C"/>
    <w:rsid w:val="00F348CD"/>
    <w:rsid w:val="00F35831"/>
    <w:rsid w:val="00F360F9"/>
    <w:rsid w:val="00F40A85"/>
    <w:rsid w:val="00F42AB4"/>
    <w:rsid w:val="00F43EDB"/>
    <w:rsid w:val="00F47E2F"/>
    <w:rsid w:val="00F5034D"/>
    <w:rsid w:val="00F50C78"/>
    <w:rsid w:val="00F51A8B"/>
    <w:rsid w:val="00F53ABC"/>
    <w:rsid w:val="00F53B98"/>
    <w:rsid w:val="00F54246"/>
    <w:rsid w:val="00F55C1C"/>
    <w:rsid w:val="00F56269"/>
    <w:rsid w:val="00F56C40"/>
    <w:rsid w:val="00F6009A"/>
    <w:rsid w:val="00F6272A"/>
    <w:rsid w:val="00F62746"/>
    <w:rsid w:val="00F62F72"/>
    <w:rsid w:val="00F6306F"/>
    <w:rsid w:val="00F652F3"/>
    <w:rsid w:val="00F66851"/>
    <w:rsid w:val="00F67485"/>
    <w:rsid w:val="00F67DD6"/>
    <w:rsid w:val="00F700FF"/>
    <w:rsid w:val="00F707A9"/>
    <w:rsid w:val="00F70DAE"/>
    <w:rsid w:val="00F7182C"/>
    <w:rsid w:val="00F71FA1"/>
    <w:rsid w:val="00F721BC"/>
    <w:rsid w:val="00F74B90"/>
    <w:rsid w:val="00F7533C"/>
    <w:rsid w:val="00F7587C"/>
    <w:rsid w:val="00F76B15"/>
    <w:rsid w:val="00F76E46"/>
    <w:rsid w:val="00F76F56"/>
    <w:rsid w:val="00F81785"/>
    <w:rsid w:val="00F829D6"/>
    <w:rsid w:val="00F84D97"/>
    <w:rsid w:val="00F86928"/>
    <w:rsid w:val="00F869E7"/>
    <w:rsid w:val="00F9017B"/>
    <w:rsid w:val="00F91404"/>
    <w:rsid w:val="00F914C6"/>
    <w:rsid w:val="00F939D4"/>
    <w:rsid w:val="00F9609F"/>
    <w:rsid w:val="00F966C4"/>
    <w:rsid w:val="00F9678D"/>
    <w:rsid w:val="00F97DE3"/>
    <w:rsid w:val="00FA1E07"/>
    <w:rsid w:val="00FA2AE4"/>
    <w:rsid w:val="00FA2F69"/>
    <w:rsid w:val="00FA327D"/>
    <w:rsid w:val="00FA51C0"/>
    <w:rsid w:val="00FA66A1"/>
    <w:rsid w:val="00FA6929"/>
    <w:rsid w:val="00FA77AA"/>
    <w:rsid w:val="00FB03F0"/>
    <w:rsid w:val="00FB41C3"/>
    <w:rsid w:val="00FB618B"/>
    <w:rsid w:val="00FB6CB8"/>
    <w:rsid w:val="00FC0EE9"/>
    <w:rsid w:val="00FC293D"/>
    <w:rsid w:val="00FC2B13"/>
    <w:rsid w:val="00FC2E07"/>
    <w:rsid w:val="00FC2FC7"/>
    <w:rsid w:val="00FC337A"/>
    <w:rsid w:val="00FC65D1"/>
    <w:rsid w:val="00FC65F3"/>
    <w:rsid w:val="00FC67B3"/>
    <w:rsid w:val="00FD18ED"/>
    <w:rsid w:val="00FD19E0"/>
    <w:rsid w:val="00FD2196"/>
    <w:rsid w:val="00FD30FE"/>
    <w:rsid w:val="00FD3800"/>
    <w:rsid w:val="00FD3E57"/>
    <w:rsid w:val="00FD3E85"/>
    <w:rsid w:val="00FD530A"/>
    <w:rsid w:val="00FD5762"/>
    <w:rsid w:val="00FD586B"/>
    <w:rsid w:val="00FD6A6C"/>
    <w:rsid w:val="00FD6D6A"/>
    <w:rsid w:val="00FD7A49"/>
    <w:rsid w:val="00FE0226"/>
    <w:rsid w:val="00FE0A03"/>
    <w:rsid w:val="00FE10D9"/>
    <w:rsid w:val="00FE1EF3"/>
    <w:rsid w:val="00FE55B3"/>
    <w:rsid w:val="00FE5C06"/>
    <w:rsid w:val="00FE623E"/>
    <w:rsid w:val="00FE6DE2"/>
    <w:rsid w:val="00FE72AA"/>
    <w:rsid w:val="00FE7C22"/>
    <w:rsid w:val="00FF11EC"/>
    <w:rsid w:val="00FF1417"/>
    <w:rsid w:val="00FF4421"/>
    <w:rsid w:val="00FF65DD"/>
    <w:rsid w:val="00FF6A36"/>
    <w:rsid w:val="00FF6BE0"/>
    <w:rsid w:val="00FF700B"/>
    <w:rsid w:val="00FF7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7996"/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376C5"/>
    <w:pPr>
      <w:keepNext/>
      <w:numPr>
        <w:numId w:val="7"/>
      </w:numPr>
      <w:jc w:val="both"/>
      <w:outlineLvl w:val="0"/>
    </w:pPr>
    <w:rPr>
      <w:b/>
      <w:i/>
      <w:lang w:val="es-ES_tradnl"/>
    </w:rPr>
  </w:style>
  <w:style w:type="paragraph" w:styleId="Ttulo2">
    <w:name w:val="heading 2"/>
    <w:basedOn w:val="Normal"/>
    <w:next w:val="Normal"/>
    <w:link w:val="Ttulo2Car"/>
    <w:qFormat/>
    <w:rsid w:val="000376C5"/>
    <w:pPr>
      <w:keepNext/>
      <w:numPr>
        <w:numId w:val="9"/>
      </w:numPr>
      <w:jc w:val="both"/>
      <w:outlineLvl w:val="1"/>
    </w:pPr>
    <w:rPr>
      <w:b/>
      <w:i/>
      <w:lang w:val="es-ES_tradnl"/>
    </w:rPr>
  </w:style>
  <w:style w:type="paragraph" w:styleId="Ttulo3">
    <w:name w:val="heading 3"/>
    <w:basedOn w:val="Normal"/>
    <w:next w:val="Normal"/>
    <w:qFormat/>
    <w:rsid w:val="008F7996"/>
    <w:pPr>
      <w:keepNext/>
      <w:outlineLvl w:val="2"/>
    </w:pPr>
    <w:rPr>
      <w:b/>
      <w:i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E2685"/>
    <w:pPr>
      <w:keepNext/>
      <w:outlineLvl w:val="3"/>
    </w:pPr>
    <w:rPr>
      <w:b/>
      <w:i/>
      <w:lang w:val="es-MX"/>
    </w:rPr>
  </w:style>
  <w:style w:type="paragraph" w:styleId="Ttulo5">
    <w:name w:val="heading 5"/>
    <w:basedOn w:val="Normal"/>
    <w:next w:val="Normal"/>
    <w:qFormat/>
    <w:rsid w:val="00CE2685"/>
    <w:pPr>
      <w:keepNext/>
      <w:jc w:val="center"/>
      <w:outlineLvl w:val="4"/>
    </w:pPr>
    <w:rPr>
      <w:b/>
      <w:i/>
      <w:lang w:val="es-MX"/>
    </w:rPr>
  </w:style>
  <w:style w:type="paragraph" w:styleId="Ttulo6">
    <w:name w:val="heading 6"/>
    <w:basedOn w:val="Normal"/>
    <w:next w:val="Normal"/>
    <w:qFormat/>
    <w:rsid w:val="00C71C96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A56FF4"/>
    <w:pPr>
      <w:tabs>
        <w:tab w:val="num" w:pos="4698"/>
      </w:tabs>
      <w:spacing w:before="120" w:after="120"/>
      <w:ind w:left="4698" w:hanging="1296"/>
      <w:outlineLvl w:val="6"/>
    </w:pPr>
    <w:rPr>
      <w:b/>
      <w:snapToGrid w:val="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A56FF4"/>
    <w:pPr>
      <w:tabs>
        <w:tab w:val="num" w:pos="4842"/>
      </w:tabs>
      <w:spacing w:before="120" w:after="120"/>
      <w:ind w:left="4842" w:hanging="1440"/>
      <w:outlineLvl w:val="7"/>
    </w:pPr>
    <w:rPr>
      <w:b/>
      <w:snapToGrid w:val="0"/>
      <w:szCs w:val="18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40567D"/>
    <w:pPr>
      <w:spacing w:before="240" w:after="60"/>
      <w:outlineLvl w:val="8"/>
    </w:pPr>
    <w:rPr>
      <w:rFonts w:cs="Arial"/>
      <w:sz w:val="16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268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CE2685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link w:val="TextonotapieCar"/>
    <w:rsid w:val="00CE2685"/>
  </w:style>
  <w:style w:type="character" w:styleId="Refdenotaalpie">
    <w:name w:val="footnote reference"/>
    <w:basedOn w:val="Fuentedeprrafopredeter"/>
    <w:rsid w:val="00CE2685"/>
    <w:rPr>
      <w:vertAlign w:val="superscript"/>
    </w:rPr>
  </w:style>
  <w:style w:type="paragraph" w:customStyle="1" w:styleId="Textoindependiente21">
    <w:name w:val="Texto independiente 21"/>
    <w:basedOn w:val="Normal"/>
    <w:rsid w:val="00CE2685"/>
    <w:pPr>
      <w:jc w:val="both"/>
    </w:pPr>
    <w:rPr>
      <w:b/>
    </w:rPr>
  </w:style>
  <w:style w:type="paragraph" w:styleId="Textoindependiente2">
    <w:name w:val="Body Text 2"/>
    <w:basedOn w:val="Normal"/>
    <w:rsid w:val="00CE2685"/>
    <w:pPr>
      <w:jc w:val="both"/>
    </w:pPr>
    <w:rPr>
      <w:lang w:val="es-ES_tradnl"/>
    </w:rPr>
  </w:style>
  <w:style w:type="character" w:styleId="Nmerodepgina">
    <w:name w:val="page number"/>
    <w:basedOn w:val="Fuentedeprrafopredeter"/>
    <w:rsid w:val="00CE2685"/>
  </w:style>
  <w:style w:type="paragraph" w:styleId="Textoindependiente">
    <w:name w:val="Body Text"/>
    <w:basedOn w:val="Normal"/>
    <w:link w:val="TextoindependienteCar"/>
    <w:rsid w:val="00CE2685"/>
    <w:pPr>
      <w:jc w:val="both"/>
    </w:pPr>
    <w:rPr>
      <w:lang w:val="es-CR"/>
    </w:rPr>
  </w:style>
  <w:style w:type="paragraph" w:styleId="Sangradetextonormal">
    <w:name w:val="Body Text Indent"/>
    <w:basedOn w:val="Normal"/>
    <w:rsid w:val="00CE2685"/>
    <w:pPr>
      <w:ind w:left="708"/>
      <w:jc w:val="both"/>
    </w:pPr>
    <w:rPr>
      <w:i/>
    </w:rPr>
  </w:style>
  <w:style w:type="paragraph" w:styleId="Sangra2detindependiente">
    <w:name w:val="Body Text Indent 2"/>
    <w:basedOn w:val="Normal"/>
    <w:rsid w:val="00CE2685"/>
    <w:pPr>
      <w:ind w:left="360"/>
      <w:jc w:val="both"/>
    </w:pPr>
    <w:rPr>
      <w:lang w:val="es-CR"/>
    </w:rPr>
  </w:style>
  <w:style w:type="paragraph" w:styleId="Textoindependiente3">
    <w:name w:val="Body Text 3"/>
    <w:basedOn w:val="Normal"/>
    <w:rsid w:val="00CE2685"/>
    <w:pPr>
      <w:jc w:val="both"/>
    </w:pPr>
    <w:rPr>
      <w:lang w:val="es-MX"/>
    </w:rPr>
  </w:style>
  <w:style w:type="character" w:styleId="Hipervnculo">
    <w:name w:val="Hyperlink"/>
    <w:basedOn w:val="Fuentedeprrafopredeter"/>
    <w:uiPriority w:val="99"/>
    <w:rsid w:val="00CE2685"/>
    <w:rPr>
      <w:color w:val="0000FF"/>
      <w:u w:val="single"/>
    </w:rPr>
  </w:style>
  <w:style w:type="paragraph" w:styleId="Textodebloque">
    <w:name w:val="Block Text"/>
    <w:basedOn w:val="Normal"/>
    <w:rsid w:val="00CE2685"/>
    <w:pPr>
      <w:ind w:left="708" w:right="1400"/>
      <w:jc w:val="both"/>
    </w:pPr>
    <w:rPr>
      <w:rFonts w:ascii="Tahoma" w:hAnsi="Tahoma"/>
    </w:rPr>
  </w:style>
  <w:style w:type="character" w:styleId="Hipervnculovisitado">
    <w:name w:val="FollowedHyperlink"/>
    <w:basedOn w:val="Fuentedeprrafopredeter"/>
    <w:uiPriority w:val="99"/>
    <w:rsid w:val="00CE2685"/>
    <w:rPr>
      <w:color w:val="800080"/>
      <w:u w:val="single"/>
    </w:rPr>
  </w:style>
  <w:style w:type="paragraph" w:styleId="NormalWeb">
    <w:name w:val="Normal (Web)"/>
    <w:basedOn w:val="Normal"/>
    <w:rsid w:val="00CE2685"/>
    <w:pPr>
      <w:spacing w:before="100" w:beforeAutospacing="1" w:after="100" w:afterAutospacing="1"/>
    </w:pPr>
    <w:rPr>
      <w:szCs w:val="20"/>
    </w:rPr>
  </w:style>
  <w:style w:type="paragraph" w:styleId="Sangra3detindependiente">
    <w:name w:val="Body Text Indent 3"/>
    <w:basedOn w:val="Normal"/>
    <w:rsid w:val="00CE2685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semiHidden/>
    <w:rsid w:val="001B6F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71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220A32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B30614"/>
    <w:rPr>
      <w:rFonts w:ascii="Arial" w:hAnsi="Arial"/>
      <w:sz w:val="24"/>
      <w:szCs w:val="24"/>
      <w:lang w:val="es-CR" w:eastAsia="es-ES"/>
    </w:rPr>
  </w:style>
  <w:style w:type="paragraph" w:styleId="Sinespaciado">
    <w:name w:val="No Spacing"/>
    <w:uiPriority w:val="1"/>
    <w:qFormat/>
    <w:rsid w:val="00B30614"/>
    <w:rPr>
      <w:rFonts w:asciiTheme="minorHAnsi" w:eastAsiaTheme="minorHAnsi" w:hAnsiTheme="minorHAnsi" w:cstheme="minorBidi"/>
      <w:sz w:val="22"/>
      <w:szCs w:val="22"/>
      <w:lang w:val="es-CR"/>
    </w:rPr>
  </w:style>
  <w:style w:type="character" w:customStyle="1" w:styleId="EncabezadoCar">
    <w:name w:val="Encabezado Car"/>
    <w:basedOn w:val="Fuentedeprrafopredeter"/>
    <w:link w:val="Encabezado"/>
    <w:rsid w:val="00B814F9"/>
    <w:rPr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A52DB5"/>
    <w:rPr>
      <w:b/>
      <w:i/>
      <w:sz w:val="24"/>
      <w:szCs w:val="24"/>
      <w:lang w:val="es-MX" w:eastAsia="es-ES"/>
    </w:rPr>
  </w:style>
  <w:style w:type="character" w:customStyle="1" w:styleId="xdtextbox1">
    <w:name w:val="xdtextbox1"/>
    <w:basedOn w:val="Fuentedeprrafopredeter"/>
    <w:rsid w:val="009B4CF6"/>
    <w:rPr>
      <w:color w:val="auto"/>
      <w:bdr w:val="single" w:sz="8" w:space="1" w:color="DCDCDC" w:frame="1"/>
      <w:shd w:val="clear" w:color="auto" w:fill="FFFFFF"/>
    </w:rPr>
  </w:style>
  <w:style w:type="character" w:customStyle="1" w:styleId="TextonotapieCar">
    <w:name w:val="Texto nota pie Car"/>
    <w:basedOn w:val="Fuentedeprrafopredeter"/>
    <w:link w:val="Textonotapie"/>
    <w:rsid w:val="00DD42F4"/>
    <w:rPr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73184"/>
    <w:rPr>
      <w:sz w:val="24"/>
      <w:szCs w:val="24"/>
      <w:lang w:val="es-ES" w:eastAsia="es-ES"/>
    </w:rPr>
  </w:style>
  <w:style w:type="paragraph" w:customStyle="1" w:styleId="PortadaTipoLibro">
    <w:name w:val="Portada Tipo Libro"/>
    <w:rsid w:val="00DC6FED"/>
    <w:pPr>
      <w:spacing w:after="240"/>
      <w:jc w:val="center"/>
    </w:pPr>
    <w:rPr>
      <w:rFonts w:ascii="Arial" w:hAnsi="Arial"/>
      <w:b/>
      <w:caps/>
      <w:color w:val="1C4598"/>
      <w:spacing w:val="130"/>
      <w:sz w:val="32"/>
      <w:szCs w:val="32"/>
      <w:lang w:val="es-CR"/>
    </w:rPr>
  </w:style>
  <w:style w:type="paragraph" w:customStyle="1" w:styleId="PortadaNombreServicio">
    <w:name w:val="Portada Nombre Servicio"/>
    <w:rsid w:val="00DC6FED"/>
    <w:pPr>
      <w:spacing w:after="240"/>
      <w:jc w:val="center"/>
    </w:pPr>
    <w:rPr>
      <w:rFonts w:ascii="Arial" w:hAnsi="Arial"/>
      <w:b/>
      <w:caps/>
      <w:spacing w:val="130"/>
      <w:sz w:val="40"/>
      <w:szCs w:val="40"/>
      <w:lang w:val="es-CR"/>
    </w:rPr>
  </w:style>
  <w:style w:type="paragraph" w:customStyle="1" w:styleId="PortadaSerieNormas">
    <w:name w:val="Portada Serie Normas"/>
    <w:rsid w:val="00DC6FED"/>
    <w:pPr>
      <w:spacing w:after="240"/>
      <w:jc w:val="center"/>
    </w:pPr>
    <w:rPr>
      <w:rFonts w:ascii="Arial" w:hAnsi="Arial"/>
      <w:b/>
      <w:caps/>
      <w:color w:val="1C4598"/>
      <w:spacing w:val="16"/>
      <w:sz w:val="32"/>
      <w:szCs w:val="32"/>
      <w:lang w:val="es-CR"/>
    </w:rPr>
  </w:style>
  <w:style w:type="paragraph" w:customStyle="1" w:styleId="PortadaCdigo">
    <w:name w:val="Portada Código"/>
    <w:rsid w:val="00DC6FED"/>
    <w:pPr>
      <w:jc w:val="right"/>
    </w:pPr>
    <w:rPr>
      <w:rFonts w:ascii="Arial" w:hAnsi="Arial"/>
      <w:b/>
      <w:sz w:val="73"/>
      <w:szCs w:val="73"/>
      <w:lang w:val="es-CR"/>
    </w:rPr>
  </w:style>
  <w:style w:type="character" w:customStyle="1" w:styleId="Ttulo7Car">
    <w:name w:val="Título 7 Car"/>
    <w:basedOn w:val="Fuentedeprrafopredeter"/>
    <w:link w:val="Ttulo7"/>
    <w:rsid w:val="00A56FF4"/>
    <w:rPr>
      <w:rFonts w:ascii="Arial" w:hAnsi="Arial"/>
      <w:b/>
      <w:snapToGrid w:val="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A56FF4"/>
    <w:rPr>
      <w:rFonts w:ascii="Arial" w:hAnsi="Arial"/>
      <w:b/>
      <w:snapToGrid w:val="0"/>
      <w:szCs w:val="18"/>
      <w:lang w:val="es-ES_tradnl" w:eastAsia="es-ES"/>
    </w:rPr>
  </w:style>
  <w:style w:type="paragraph" w:styleId="TDC1">
    <w:name w:val="toc 1"/>
    <w:autoRedefine/>
    <w:uiPriority w:val="39"/>
    <w:rsid w:val="005B64FB"/>
    <w:pPr>
      <w:tabs>
        <w:tab w:val="left" w:pos="2088"/>
        <w:tab w:val="right" w:leader="dot" w:pos="7920"/>
      </w:tabs>
      <w:spacing w:before="120" w:after="120"/>
      <w:ind w:left="1418" w:right="850" w:firstLine="283"/>
      <w:jc w:val="both"/>
    </w:pPr>
    <w:rPr>
      <w:rFonts w:ascii="Arial" w:hAnsi="Arial"/>
      <w:b/>
      <w:snapToGrid w:val="0"/>
      <w:lang w:val="es-ES_tradnl" w:eastAsia="es-ES"/>
    </w:rPr>
  </w:style>
  <w:style w:type="paragraph" w:styleId="TDC2">
    <w:name w:val="toc 2"/>
    <w:autoRedefine/>
    <w:uiPriority w:val="39"/>
    <w:rsid w:val="00A56FF4"/>
    <w:pPr>
      <w:tabs>
        <w:tab w:val="right" w:leader="dot" w:pos="7920"/>
      </w:tabs>
      <w:spacing w:before="60" w:after="60"/>
      <w:ind w:left="1701" w:right="561"/>
      <w:jc w:val="both"/>
    </w:pPr>
    <w:rPr>
      <w:rFonts w:ascii="Arial" w:hAnsi="Arial"/>
      <w:noProof/>
      <w:snapToGrid w:val="0"/>
      <w:lang w:val="es-ES_tradnl" w:eastAsia="es-ES"/>
    </w:rPr>
  </w:style>
  <w:style w:type="paragraph" w:styleId="TDC3">
    <w:name w:val="toc 3"/>
    <w:autoRedefine/>
    <w:uiPriority w:val="39"/>
    <w:rsid w:val="00A250B4"/>
    <w:pPr>
      <w:tabs>
        <w:tab w:val="left" w:pos="2371"/>
        <w:tab w:val="right" w:leader="dot" w:pos="7920"/>
      </w:tabs>
      <w:spacing w:before="40" w:after="40"/>
      <w:ind w:left="1701" w:right="561"/>
    </w:pPr>
    <w:rPr>
      <w:rFonts w:ascii="Arial" w:hAnsi="Arial"/>
      <w:noProof/>
      <w:snapToGrid w:val="0"/>
      <w:sz w:val="18"/>
      <w:lang w:val="es-ES_tradnl" w:eastAsia="es-ES"/>
    </w:rPr>
  </w:style>
  <w:style w:type="paragraph" w:customStyle="1" w:styleId="TtuloTabla">
    <w:name w:val="Título Tabla"/>
    <w:rsid w:val="00A56FF4"/>
    <w:pPr>
      <w:pBdr>
        <w:between w:val="single" w:sz="4" w:space="1" w:color="FFFFFF"/>
      </w:pBdr>
      <w:spacing w:before="120" w:after="120"/>
      <w:jc w:val="center"/>
    </w:pPr>
    <w:rPr>
      <w:rFonts w:ascii="Arial" w:hAnsi="Arial"/>
      <w:b/>
      <w:color w:val="FFFFFF"/>
      <w:sz w:val="16"/>
      <w:szCs w:val="24"/>
      <w:lang w:val="es-CR"/>
    </w:rPr>
  </w:style>
  <w:style w:type="paragraph" w:customStyle="1" w:styleId="TextoCentradoNegritaTabla">
    <w:name w:val="Texto Centrado Negrita Tabla"/>
    <w:basedOn w:val="TextoJustificadoTabla"/>
    <w:rsid w:val="00A56FF4"/>
    <w:pPr>
      <w:jc w:val="center"/>
    </w:pPr>
    <w:rPr>
      <w:b/>
    </w:rPr>
  </w:style>
  <w:style w:type="paragraph" w:customStyle="1" w:styleId="TextoJustificadoTabla">
    <w:name w:val="Texto Justificado Tabla"/>
    <w:basedOn w:val="Normal"/>
    <w:rsid w:val="00A56FF4"/>
    <w:pPr>
      <w:spacing w:before="60" w:after="60"/>
      <w:ind w:left="57" w:right="57"/>
      <w:jc w:val="both"/>
    </w:pPr>
    <w:rPr>
      <w:snapToGrid w:val="0"/>
      <w:sz w:val="16"/>
      <w:szCs w:val="16"/>
      <w:lang w:val="es-ES_tradnl"/>
    </w:rPr>
  </w:style>
  <w:style w:type="paragraph" w:customStyle="1" w:styleId="TextoJustificadoNegritaTabla">
    <w:name w:val="Texto Justificado Negrita Tabla"/>
    <w:basedOn w:val="TextoJustificadoTabla"/>
    <w:rsid w:val="00A56FF4"/>
    <w:rPr>
      <w:b/>
    </w:rPr>
  </w:style>
  <w:style w:type="paragraph" w:customStyle="1" w:styleId="TextoIntroductorio">
    <w:name w:val="Texto Introductorio"/>
    <w:rsid w:val="00A56FF4"/>
    <w:pPr>
      <w:spacing w:before="120" w:line="360" w:lineRule="auto"/>
    </w:pPr>
    <w:rPr>
      <w:rFonts w:ascii="Arial" w:hAnsi="Arial"/>
      <w:b/>
      <w:color w:val="999999"/>
      <w:lang w:val="es-CR"/>
    </w:rPr>
  </w:style>
  <w:style w:type="paragraph" w:customStyle="1" w:styleId="Cuadros">
    <w:name w:val="Cuadros"/>
    <w:rsid w:val="00A56FF4"/>
    <w:pPr>
      <w:spacing w:before="160"/>
      <w:jc w:val="right"/>
    </w:pPr>
    <w:rPr>
      <w:rFonts w:ascii="Arial" w:hAnsi="Arial"/>
      <w:snapToGrid w:val="0"/>
      <w:szCs w:val="16"/>
      <w:lang w:val="es-ES_tradnl" w:eastAsia="es-ES"/>
    </w:rPr>
  </w:style>
  <w:style w:type="paragraph" w:customStyle="1" w:styleId="TextoDerechaTabla">
    <w:name w:val="Texto Derecha Tabla"/>
    <w:basedOn w:val="TextoJustificadoTabla"/>
    <w:rsid w:val="00A56FF4"/>
    <w:pPr>
      <w:jc w:val="right"/>
    </w:pPr>
  </w:style>
  <w:style w:type="paragraph" w:customStyle="1" w:styleId="ContraportadaTipo">
    <w:name w:val="Contraportada Tipo"/>
    <w:rsid w:val="00A56FF4"/>
    <w:pPr>
      <w:spacing w:after="240"/>
      <w:jc w:val="center"/>
    </w:pPr>
    <w:rPr>
      <w:rFonts w:ascii="Arial" w:hAnsi="Arial"/>
      <w:b/>
      <w:caps/>
      <w:spacing w:val="70"/>
      <w:sz w:val="26"/>
      <w:szCs w:val="26"/>
      <w:lang w:val="es-CR"/>
    </w:rPr>
  </w:style>
  <w:style w:type="paragraph" w:customStyle="1" w:styleId="ContraportadaServicio">
    <w:name w:val="Contraportada Servicio"/>
    <w:rsid w:val="00A56FF4"/>
    <w:pPr>
      <w:spacing w:after="240"/>
      <w:jc w:val="center"/>
    </w:pPr>
    <w:rPr>
      <w:rFonts w:ascii="Arial" w:hAnsi="Arial"/>
      <w:b/>
      <w:caps/>
      <w:spacing w:val="70"/>
      <w:sz w:val="28"/>
      <w:szCs w:val="28"/>
      <w:lang w:val="es-CR"/>
    </w:rPr>
  </w:style>
  <w:style w:type="paragraph" w:customStyle="1" w:styleId="ContraportadaSerie">
    <w:name w:val="Contraportada Serie"/>
    <w:rsid w:val="00A56FF4"/>
    <w:pPr>
      <w:spacing w:after="240"/>
      <w:jc w:val="center"/>
    </w:pPr>
    <w:rPr>
      <w:rFonts w:ascii="Arial" w:hAnsi="Arial"/>
      <w:b/>
      <w:caps/>
      <w:spacing w:val="-6"/>
      <w:sz w:val="26"/>
      <w:szCs w:val="26"/>
      <w:lang w:val="es-CR"/>
    </w:rPr>
  </w:style>
  <w:style w:type="paragraph" w:customStyle="1" w:styleId="TextoJustificadoComprimidoTabla">
    <w:name w:val="Texto Justificado Comprimido Tabla"/>
    <w:basedOn w:val="TextoJustificadoTabla"/>
    <w:rsid w:val="00A56FF4"/>
    <w:pPr>
      <w:ind w:left="14" w:right="14"/>
    </w:pPr>
    <w:rPr>
      <w:spacing w:val="-12"/>
    </w:rPr>
  </w:style>
  <w:style w:type="paragraph" w:customStyle="1" w:styleId="TextoCentradoComprimidoTabla">
    <w:name w:val="Texto Centrado Comprimido Tabla"/>
    <w:basedOn w:val="TextoJustificadoComprimidoTabla"/>
    <w:rsid w:val="00A56FF4"/>
    <w:pPr>
      <w:jc w:val="center"/>
    </w:pPr>
  </w:style>
  <w:style w:type="paragraph" w:customStyle="1" w:styleId="TextoDerechaComprimidoTabla">
    <w:name w:val="Texto Derecha Comprimido Tabla"/>
    <w:basedOn w:val="TextoJustificadoComprimidoTabla"/>
    <w:rsid w:val="00A56FF4"/>
    <w:pPr>
      <w:jc w:val="right"/>
    </w:pPr>
  </w:style>
  <w:style w:type="paragraph" w:customStyle="1" w:styleId="TextoIntroductorioDerecha">
    <w:name w:val="Texto Introductorio Derecha"/>
    <w:basedOn w:val="TextoIntroductorio"/>
    <w:rsid w:val="00A56FF4"/>
    <w:pPr>
      <w:jc w:val="right"/>
    </w:pPr>
  </w:style>
  <w:style w:type="paragraph" w:customStyle="1" w:styleId="TextoInicial">
    <w:name w:val="Texto Inicial"/>
    <w:rsid w:val="00A56FF4"/>
    <w:pPr>
      <w:spacing w:after="240"/>
    </w:pPr>
    <w:rPr>
      <w:rFonts w:ascii="Arial" w:hAnsi="Arial"/>
      <w:b/>
      <w:sz w:val="28"/>
      <w:szCs w:val="24"/>
      <w:lang w:val="es-CR"/>
    </w:rPr>
  </w:style>
  <w:style w:type="paragraph" w:customStyle="1" w:styleId="ContraportadaBorrador">
    <w:name w:val="Contraportada Borrador"/>
    <w:rsid w:val="00A56FF4"/>
    <w:rPr>
      <w:rFonts w:ascii="Arial" w:hAnsi="Arial"/>
      <w:b/>
      <w:color w:val="808080"/>
      <w:sz w:val="28"/>
      <w:szCs w:val="28"/>
      <w:lang w:val="es-CR"/>
    </w:rPr>
  </w:style>
  <w:style w:type="paragraph" w:customStyle="1" w:styleId="ContraportadaCdigo">
    <w:name w:val="Contraportada Código"/>
    <w:rsid w:val="00A56FF4"/>
    <w:pPr>
      <w:jc w:val="right"/>
    </w:pPr>
    <w:rPr>
      <w:rFonts w:ascii="Arial" w:hAnsi="Arial"/>
      <w:sz w:val="73"/>
      <w:szCs w:val="73"/>
      <w:lang w:val="es-CR"/>
    </w:rPr>
  </w:style>
  <w:style w:type="paragraph" w:customStyle="1" w:styleId="PortadaBorrador">
    <w:name w:val="Portada Borrador"/>
    <w:rsid w:val="00A56FF4"/>
    <w:pPr>
      <w:jc w:val="right"/>
    </w:pPr>
    <w:rPr>
      <w:rFonts w:ascii="Arial" w:hAnsi="Arial"/>
      <w:b/>
      <w:color w:val="FFFFFF"/>
      <w:sz w:val="32"/>
      <w:szCs w:val="32"/>
      <w:lang w:val="es-CR"/>
    </w:rPr>
  </w:style>
  <w:style w:type="character" w:customStyle="1" w:styleId="LetraCursivaNegrita">
    <w:name w:val="Letra Cursiva Negrita"/>
    <w:rsid w:val="00A56FF4"/>
    <w:rPr>
      <w:rFonts w:ascii="Arial" w:hAnsi="Arial"/>
      <w:b/>
      <w:i/>
      <w:color w:val="auto"/>
      <w:sz w:val="20"/>
      <w:szCs w:val="20"/>
      <w:u w:val="none"/>
    </w:rPr>
  </w:style>
  <w:style w:type="character" w:customStyle="1" w:styleId="LetraSubrayada">
    <w:name w:val="Letra Subrayada"/>
    <w:rsid w:val="00A56FF4"/>
    <w:rPr>
      <w:rFonts w:ascii="Arial" w:hAnsi="Arial"/>
      <w:color w:val="auto"/>
      <w:sz w:val="20"/>
      <w:szCs w:val="20"/>
      <w:u w:val="single"/>
    </w:rPr>
  </w:style>
  <w:style w:type="paragraph" w:customStyle="1" w:styleId="TextoIzquierdaTabla">
    <w:name w:val="Texto Izquierda Tabla"/>
    <w:basedOn w:val="TextoJustificadoTabla"/>
    <w:rsid w:val="00A56FF4"/>
    <w:pPr>
      <w:jc w:val="left"/>
    </w:pPr>
  </w:style>
  <w:style w:type="paragraph" w:customStyle="1" w:styleId="PrrafoListaNivel2">
    <w:name w:val="Párrafo Lista Nivel 2"/>
    <w:basedOn w:val="Normal"/>
    <w:rsid w:val="00A56FF4"/>
    <w:pPr>
      <w:spacing w:before="160" w:after="160"/>
      <w:ind w:left="2211"/>
      <w:jc w:val="both"/>
    </w:pPr>
    <w:rPr>
      <w:lang w:eastAsia="en-US"/>
    </w:rPr>
  </w:style>
  <w:style w:type="paragraph" w:customStyle="1" w:styleId="PrrafoListaNivel1">
    <w:name w:val="Párrafo Lista Nivel 1"/>
    <w:basedOn w:val="Normal"/>
    <w:rsid w:val="00A56FF4"/>
    <w:pPr>
      <w:spacing w:before="160" w:after="160"/>
      <w:ind w:left="2155"/>
      <w:jc w:val="both"/>
    </w:pPr>
    <w:rPr>
      <w:szCs w:val="20"/>
      <w:lang w:val="es-CR" w:eastAsia="en-US"/>
    </w:rPr>
  </w:style>
  <w:style w:type="paragraph" w:customStyle="1" w:styleId="ListaNivel1">
    <w:name w:val="Lista Nivel 1"/>
    <w:basedOn w:val="ListaVietas"/>
    <w:link w:val="ListaNivel1Car"/>
    <w:rsid w:val="00A56FF4"/>
    <w:pPr>
      <w:numPr>
        <w:numId w:val="3"/>
      </w:numPr>
      <w:tabs>
        <w:tab w:val="clear" w:pos="0"/>
        <w:tab w:val="num" w:pos="360"/>
      </w:tabs>
      <w:spacing w:before="120" w:after="60"/>
      <w:ind w:left="360" w:hanging="360"/>
    </w:pPr>
    <w:rPr>
      <w:lang w:val="es-ES_tradnl" w:eastAsia="es-ES"/>
    </w:rPr>
  </w:style>
  <w:style w:type="character" w:customStyle="1" w:styleId="ListaNivel1Car">
    <w:name w:val="Lista Nivel 1 Car"/>
    <w:basedOn w:val="ListaVietasCar"/>
    <w:link w:val="ListaNivel1"/>
    <w:rsid w:val="00A56FF4"/>
    <w:rPr>
      <w:rFonts w:ascii="Arial" w:hAnsi="Arial"/>
      <w:snapToGrid w:val="0"/>
      <w:lang w:val="es-ES_tradnl" w:eastAsia="es-ES"/>
    </w:rPr>
  </w:style>
  <w:style w:type="paragraph" w:customStyle="1" w:styleId="ListaNivel2">
    <w:name w:val="Lista Nivel 2"/>
    <w:basedOn w:val="ListaVietas"/>
    <w:rsid w:val="00A56FF4"/>
    <w:pPr>
      <w:numPr>
        <w:numId w:val="1"/>
      </w:numPr>
      <w:tabs>
        <w:tab w:val="num" w:pos="720"/>
      </w:tabs>
      <w:spacing w:before="120" w:after="60"/>
      <w:ind w:left="720" w:hanging="360"/>
    </w:pPr>
    <w:rPr>
      <w:lang w:val="es-ES_tradnl" w:eastAsia="es-ES"/>
    </w:rPr>
  </w:style>
  <w:style w:type="paragraph" w:customStyle="1" w:styleId="TextoIzquierdaComprimidoTabla">
    <w:name w:val="Texto Izquierda Comprimido Tabla"/>
    <w:basedOn w:val="TextoJustificadoComprimidoTabla"/>
    <w:rsid w:val="00A56FF4"/>
    <w:pPr>
      <w:jc w:val="left"/>
    </w:pPr>
  </w:style>
  <w:style w:type="paragraph" w:customStyle="1" w:styleId="TextoCentradoNegritaComprimidoTabla">
    <w:name w:val="Texto Centrado Negrita Comprimido Tabla"/>
    <w:basedOn w:val="TextoJustificadoComprimidoTabla"/>
    <w:rsid w:val="00A56FF4"/>
    <w:pPr>
      <w:jc w:val="center"/>
    </w:pPr>
    <w:rPr>
      <w:b/>
    </w:rPr>
  </w:style>
  <w:style w:type="paragraph" w:customStyle="1" w:styleId="PrrafoListaNivel3">
    <w:name w:val="Párrafo Lista Nivel 3"/>
    <w:basedOn w:val="Normal"/>
    <w:rsid w:val="00A56FF4"/>
    <w:pPr>
      <w:spacing w:before="160" w:after="160"/>
      <w:ind w:left="2325"/>
      <w:jc w:val="both"/>
    </w:pPr>
    <w:rPr>
      <w:lang w:eastAsia="en-US"/>
    </w:rPr>
  </w:style>
  <w:style w:type="paragraph" w:customStyle="1" w:styleId="ListaNivel3">
    <w:name w:val="Lista Nivel 3"/>
    <w:basedOn w:val="ListaVietas"/>
    <w:link w:val="ListaNivel3Car"/>
    <w:rsid w:val="00A56FF4"/>
    <w:pPr>
      <w:numPr>
        <w:numId w:val="4"/>
      </w:numPr>
      <w:tabs>
        <w:tab w:val="clear" w:pos="0"/>
        <w:tab w:val="num" w:pos="720"/>
        <w:tab w:val="left" w:pos="2342"/>
      </w:tabs>
      <w:spacing w:before="120" w:after="60"/>
      <w:ind w:left="720" w:hanging="360"/>
    </w:pPr>
    <w:rPr>
      <w:lang w:eastAsia="es-ES"/>
    </w:rPr>
  </w:style>
  <w:style w:type="character" w:customStyle="1" w:styleId="ListaNivel3Car">
    <w:name w:val="Lista Nivel 3 Car"/>
    <w:basedOn w:val="ListaVietasCar"/>
    <w:link w:val="ListaNivel3"/>
    <w:rsid w:val="00A56FF4"/>
    <w:rPr>
      <w:rFonts w:ascii="Arial" w:hAnsi="Arial"/>
      <w:snapToGrid w:val="0"/>
      <w:lang w:val="es-CR" w:eastAsia="es-ES"/>
    </w:rPr>
  </w:style>
  <w:style w:type="paragraph" w:customStyle="1" w:styleId="PrrafoListaVietas">
    <w:name w:val="Párrafo Lista Viñetas"/>
    <w:basedOn w:val="Normal"/>
    <w:rsid w:val="00A56FF4"/>
    <w:pPr>
      <w:spacing w:before="160" w:after="160"/>
      <w:ind w:left="2098"/>
      <w:jc w:val="both"/>
    </w:pPr>
    <w:rPr>
      <w:lang w:eastAsia="en-US"/>
    </w:rPr>
  </w:style>
  <w:style w:type="character" w:customStyle="1" w:styleId="LetraNegrita">
    <w:name w:val="Letra Negrita"/>
    <w:rsid w:val="00A56FF4"/>
    <w:rPr>
      <w:rFonts w:ascii="Arial" w:hAnsi="Arial"/>
      <w:b/>
      <w:color w:val="auto"/>
      <w:sz w:val="20"/>
      <w:szCs w:val="20"/>
      <w:u w:val="none"/>
    </w:rPr>
  </w:style>
  <w:style w:type="paragraph" w:styleId="TDC4">
    <w:name w:val="toc 4"/>
    <w:autoRedefine/>
    <w:uiPriority w:val="39"/>
    <w:rsid w:val="00A56FF4"/>
    <w:pPr>
      <w:tabs>
        <w:tab w:val="right" w:leader="dot" w:pos="7921"/>
      </w:tabs>
      <w:spacing w:before="40" w:after="40"/>
      <w:ind w:left="1701" w:right="561"/>
      <w:jc w:val="both"/>
    </w:pPr>
    <w:rPr>
      <w:rFonts w:ascii="Arial" w:hAnsi="Arial"/>
      <w:i/>
      <w:sz w:val="18"/>
      <w:szCs w:val="18"/>
      <w:lang w:val="es-CR"/>
    </w:rPr>
  </w:style>
  <w:style w:type="paragraph" w:customStyle="1" w:styleId="TextoJustificadoNegritaComprimidoTabla">
    <w:name w:val="Texto Justificado Negrita Comprimido Tabla"/>
    <w:basedOn w:val="TextoJustificadoComprimidoTabla"/>
    <w:rsid w:val="00A56FF4"/>
    <w:rPr>
      <w:b/>
    </w:rPr>
  </w:style>
  <w:style w:type="paragraph" w:customStyle="1" w:styleId="PrrafoTtuloEspecial">
    <w:name w:val="Párrafo Título Especial"/>
    <w:basedOn w:val="PrrafoTtulos"/>
    <w:rsid w:val="00A56FF4"/>
    <w:rPr>
      <w:sz w:val="6"/>
    </w:rPr>
  </w:style>
  <w:style w:type="character" w:customStyle="1" w:styleId="LetraCursiva">
    <w:name w:val="Letra Cursiva"/>
    <w:rsid w:val="00A56FF4"/>
    <w:rPr>
      <w:rFonts w:ascii="Arial" w:hAnsi="Arial"/>
      <w:i/>
      <w:color w:val="auto"/>
      <w:sz w:val="20"/>
      <w:szCs w:val="20"/>
      <w:u w:val="none"/>
    </w:rPr>
  </w:style>
  <w:style w:type="paragraph" w:customStyle="1" w:styleId="PrrafoTtulos">
    <w:name w:val="Párrafo Títulos"/>
    <w:link w:val="PrrafoTtulosCar"/>
    <w:rsid w:val="00A56FF4"/>
    <w:pPr>
      <w:spacing w:before="160" w:after="160"/>
      <w:ind w:left="1701"/>
      <w:jc w:val="both"/>
    </w:pPr>
    <w:rPr>
      <w:rFonts w:ascii="Arial" w:hAnsi="Arial"/>
      <w:lang w:val="es-CR"/>
    </w:rPr>
  </w:style>
  <w:style w:type="paragraph" w:customStyle="1" w:styleId="TextoCentradoTabla">
    <w:name w:val="Texto Centrado Tabla"/>
    <w:basedOn w:val="TextoJustificadoTabla"/>
    <w:rsid w:val="00A56FF4"/>
    <w:pPr>
      <w:jc w:val="center"/>
    </w:pPr>
  </w:style>
  <w:style w:type="paragraph" w:customStyle="1" w:styleId="ListaVietas">
    <w:name w:val="Lista Viñetas"/>
    <w:basedOn w:val="Normal"/>
    <w:link w:val="ListaVietasCar"/>
    <w:rsid w:val="00A56FF4"/>
    <w:pPr>
      <w:numPr>
        <w:numId w:val="2"/>
      </w:numPr>
      <w:spacing w:before="60" w:after="120"/>
      <w:jc w:val="both"/>
    </w:pPr>
    <w:rPr>
      <w:snapToGrid w:val="0"/>
      <w:szCs w:val="20"/>
      <w:lang w:val="es-CR" w:eastAsia="en-US"/>
    </w:rPr>
  </w:style>
  <w:style w:type="paragraph" w:customStyle="1" w:styleId="PrrafoTtulosNegritaCentrada">
    <w:name w:val="Párrafo Títulos Negrita Centrada"/>
    <w:basedOn w:val="Normal"/>
    <w:next w:val="Normal"/>
    <w:rsid w:val="00A56FF4"/>
    <w:pPr>
      <w:spacing w:before="160" w:after="160"/>
      <w:ind w:left="1701"/>
      <w:jc w:val="center"/>
    </w:pPr>
    <w:rPr>
      <w:b/>
      <w:szCs w:val="20"/>
      <w:lang w:val="es-CR" w:eastAsia="en-US"/>
    </w:rPr>
  </w:style>
  <w:style w:type="character" w:customStyle="1" w:styleId="ListaVietasCar">
    <w:name w:val="Lista Viñetas Car"/>
    <w:basedOn w:val="Fuentedeprrafopredeter"/>
    <w:link w:val="ListaVietas"/>
    <w:rsid w:val="00A56FF4"/>
    <w:rPr>
      <w:rFonts w:ascii="Arial" w:hAnsi="Arial"/>
      <w:snapToGrid w:val="0"/>
      <w:lang w:val="es-CR"/>
    </w:rPr>
  </w:style>
  <w:style w:type="character" w:customStyle="1" w:styleId="PrrafoTtulosCar">
    <w:name w:val="Párrafo Títulos Car"/>
    <w:basedOn w:val="Fuentedeprrafopredeter"/>
    <w:link w:val="PrrafoTtulos"/>
    <w:rsid w:val="00A56FF4"/>
    <w:rPr>
      <w:rFonts w:ascii="Arial" w:hAnsi="Arial"/>
      <w:lang w:val="es-CR"/>
    </w:rPr>
  </w:style>
  <w:style w:type="character" w:styleId="Refdecomentario">
    <w:name w:val="annotation reference"/>
    <w:basedOn w:val="Fuentedeprrafopredeter"/>
    <w:uiPriority w:val="99"/>
    <w:rsid w:val="00A56F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A56FF4"/>
    <w:rPr>
      <w:szCs w:val="20"/>
      <w:lang w:val="es-C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56FF4"/>
    <w:rPr>
      <w:rFonts w:ascii="Arial" w:hAnsi="Arial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56F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56FF4"/>
    <w:rPr>
      <w:rFonts w:ascii="Arial" w:hAnsi="Arial"/>
      <w:b/>
      <w:bCs/>
      <w:lang w:val="es-CR"/>
    </w:rPr>
  </w:style>
  <w:style w:type="paragraph" w:styleId="Mapadeldocumento">
    <w:name w:val="Document Map"/>
    <w:basedOn w:val="Normal"/>
    <w:link w:val="MapadeldocumentoCar"/>
    <w:rsid w:val="00A56FF4"/>
    <w:rPr>
      <w:rFonts w:ascii="Tahoma" w:hAnsi="Tahoma" w:cs="Tahoma"/>
      <w:sz w:val="16"/>
      <w:szCs w:val="16"/>
      <w:lang w:val="es-CR" w:eastAsia="en-US"/>
    </w:rPr>
  </w:style>
  <w:style w:type="character" w:customStyle="1" w:styleId="MapadeldocumentoCar">
    <w:name w:val="Mapa del documento Car"/>
    <w:basedOn w:val="Fuentedeprrafopredeter"/>
    <w:link w:val="Mapadeldocumento"/>
    <w:rsid w:val="00A56FF4"/>
    <w:rPr>
      <w:rFonts w:ascii="Tahoma" w:hAnsi="Tahoma" w:cs="Tahoma"/>
      <w:sz w:val="16"/>
      <w:szCs w:val="16"/>
      <w:lang w:val="es-CR"/>
    </w:rPr>
  </w:style>
  <w:style w:type="character" w:customStyle="1" w:styleId="Ttulo2Car">
    <w:name w:val="Título 2 Car"/>
    <w:basedOn w:val="Fuentedeprrafopredeter"/>
    <w:link w:val="Ttulo2"/>
    <w:rsid w:val="000376C5"/>
    <w:rPr>
      <w:rFonts w:ascii="Arial" w:hAnsi="Arial"/>
      <w:b/>
      <w:i/>
      <w:szCs w:val="24"/>
      <w:lang w:val="es-ES_tradnl" w:eastAsia="es-ES"/>
    </w:rPr>
  </w:style>
  <w:style w:type="paragraph" w:customStyle="1" w:styleId="Subttulo1">
    <w:name w:val="Subtítulo1"/>
    <w:basedOn w:val="Ttulo3"/>
    <w:qFormat/>
    <w:rsid w:val="00A56FF4"/>
    <w:pPr>
      <w:numPr>
        <w:numId w:val="5"/>
      </w:numPr>
      <w:suppressAutoHyphens/>
      <w:spacing w:before="240" w:after="120"/>
      <w:ind w:left="1800"/>
    </w:pPr>
    <w:rPr>
      <w:b w:val="0"/>
      <w:i w:val="0"/>
      <w:snapToGrid w:val="0"/>
      <w:szCs w:val="20"/>
    </w:rPr>
  </w:style>
  <w:style w:type="character" w:customStyle="1" w:styleId="Ttulo1Car">
    <w:name w:val="Título 1 Car"/>
    <w:basedOn w:val="Fuentedeprrafopredeter"/>
    <w:link w:val="Ttulo1"/>
    <w:rsid w:val="000376C5"/>
    <w:rPr>
      <w:rFonts w:ascii="Arial" w:hAnsi="Arial"/>
      <w:b/>
      <w:i/>
      <w:szCs w:val="24"/>
      <w:lang w:val="es-ES_tradnl" w:eastAsia="es-ES"/>
    </w:rPr>
  </w:style>
  <w:style w:type="paragraph" w:styleId="Epgrafe">
    <w:name w:val="caption"/>
    <w:basedOn w:val="Normal"/>
    <w:next w:val="Normal"/>
    <w:unhideWhenUsed/>
    <w:qFormat/>
    <w:rsid w:val="00FC2B13"/>
    <w:pPr>
      <w:spacing w:after="200"/>
    </w:pPr>
    <w:rPr>
      <w:b/>
      <w:bCs/>
      <w:color w:val="4F81BD" w:themeColor="accent1"/>
      <w:sz w:val="18"/>
      <w:szCs w:val="18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078C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 w:val="28"/>
      <w:szCs w:val="28"/>
      <w:lang w:val="en-US" w:eastAsia="en-US"/>
    </w:rPr>
  </w:style>
  <w:style w:type="table" w:styleId="Cuadrculamedia3-nfasis1">
    <w:name w:val="Medium Grid 3 Accent 1"/>
    <w:basedOn w:val="Tablanormal"/>
    <w:uiPriority w:val="69"/>
    <w:rsid w:val="0082495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Textonotaalfinal">
    <w:name w:val="endnote text"/>
    <w:basedOn w:val="Normal"/>
    <w:link w:val="TextonotaalfinalCar"/>
    <w:rsid w:val="00FA2F69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FA2F69"/>
    <w:rPr>
      <w:rFonts w:ascii="Arial" w:hAnsi="Arial"/>
      <w:lang w:val="es-ES" w:eastAsia="es-ES"/>
    </w:rPr>
  </w:style>
  <w:style w:type="character" w:styleId="Refdenotaalfinal">
    <w:name w:val="endnote reference"/>
    <w:basedOn w:val="Fuentedeprrafopredeter"/>
    <w:rsid w:val="00FA2F69"/>
    <w:rPr>
      <w:vertAlign w:val="superscript"/>
    </w:rPr>
  </w:style>
  <w:style w:type="table" w:styleId="Cuadrculavistosa-nfasis1">
    <w:name w:val="Colorful Grid Accent 1"/>
    <w:basedOn w:val="Tablanormal"/>
    <w:uiPriority w:val="73"/>
    <w:rsid w:val="00BB0B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6E78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5">
    <w:name w:val="Medium Shading 2 Accent 5"/>
    <w:basedOn w:val="Tablanormal"/>
    <w:uiPriority w:val="64"/>
    <w:rsid w:val="00A14D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concolumnas2">
    <w:name w:val="Table Columns 2"/>
    <w:basedOn w:val="Tablanormal"/>
    <w:rsid w:val="00073C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rsid w:val="00073C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9Car">
    <w:name w:val="Título 9 Car"/>
    <w:basedOn w:val="Fuentedeprrafopredeter"/>
    <w:link w:val="Ttulo9"/>
    <w:rsid w:val="000F6B32"/>
    <w:rPr>
      <w:rFonts w:ascii="Arial" w:hAnsi="Arial" w:cs="Arial"/>
      <w:sz w:val="16"/>
      <w:szCs w:val="22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3C7E1C"/>
    <w:rPr>
      <w:rFonts w:ascii="Arial" w:hAnsi="Arial"/>
      <w:szCs w:val="24"/>
      <w:lang w:val="es-ES" w:eastAsia="es-ES"/>
    </w:rPr>
  </w:style>
  <w:style w:type="table" w:styleId="Tablaconcuadrcula8">
    <w:name w:val="Table Grid 8"/>
    <w:basedOn w:val="Tablanormal"/>
    <w:rsid w:val="00D42BD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clara-nfasis1">
    <w:name w:val="Light List Accent 1"/>
    <w:basedOn w:val="Tablanormal"/>
    <w:uiPriority w:val="61"/>
    <w:rsid w:val="006D42D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Revisin">
    <w:name w:val="Revision"/>
    <w:hidden/>
    <w:uiPriority w:val="99"/>
    <w:semiHidden/>
    <w:rsid w:val="00BC6AD7"/>
    <w:rPr>
      <w:rFonts w:ascii="Arial" w:hAnsi="Arial"/>
      <w:szCs w:val="24"/>
      <w:lang w:val="es-ES" w:eastAsia="es-ES"/>
    </w:rPr>
  </w:style>
  <w:style w:type="paragraph" w:customStyle="1" w:styleId="xl65">
    <w:name w:val="xl65"/>
    <w:basedOn w:val="Normal"/>
    <w:rsid w:val="00E00FF3"/>
    <w:pPr>
      <w:spacing w:before="100" w:beforeAutospacing="1" w:after="100" w:afterAutospacing="1"/>
    </w:pPr>
    <w:rPr>
      <w:rFonts w:ascii="Cambria" w:hAnsi="Cambria"/>
      <w:sz w:val="24"/>
      <w:lang w:val="es-CR" w:eastAsia="es-CR"/>
    </w:rPr>
  </w:style>
  <w:style w:type="paragraph" w:customStyle="1" w:styleId="xl66">
    <w:name w:val="xl66"/>
    <w:basedOn w:val="Normal"/>
    <w:rsid w:val="00E00FF3"/>
    <w:pPr>
      <w:spacing w:before="100" w:beforeAutospacing="1" w:after="100" w:afterAutospacing="1"/>
      <w:jc w:val="center"/>
    </w:pPr>
    <w:rPr>
      <w:rFonts w:ascii="Cambria" w:hAnsi="Cambria"/>
      <w:sz w:val="24"/>
      <w:lang w:val="es-CR" w:eastAsia="es-CR"/>
    </w:rPr>
  </w:style>
  <w:style w:type="paragraph" w:customStyle="1" w:styleId="xl67">
    <w:name w:val="xl67"/>
    <w:basedOn w:val="Normal"/>
    <w:rsid w:val="00E0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FFFFFF"/>
      <w:sz w:val="24"/>
      <w:lang w:val="es-CR" w:eastAsia="es-CR"/>
    </w:rPr>
  </w:style>
  <w:style w:type="paragraph" w:customStyle="1" w:styleId="xl68">
    <w:name w:val="xl68"/>
    <w:basedOn w:val="Normal"/>
    <w:rsid w:val="00E0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lang w:val="es-CR" w:eastAsia="es-CR"/>
    </w:rPr>
  </w:style>
  <w:style w:type="table" w:styleId="Cuadrculamedia3">
    <w:name w:val="Medium Grid 3"/>
    <w:basedOn w:val="Tablanormal"/>
    <w:uiPriority w:val="69"/>
    <w:rsid w:val="00B35DA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2-nfasis5">
    <w:name w:val="Medium Grid 2 Accent 5"/>
    <w:basedOn w:val="Tablanormal"/>
    <w:uiPriority w:val="68"/>
    <w:rsid w:val="00B35DA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xl63">
    <w:name w:val="xl63"/>
    <w:basedOn w:val="Normal"/>
    <w:rsid w:val="00C44D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lang w:val="es-CR" w:eastAsia="es-CR"/>
    </w:rPr>
  </w:style>
  <w:style w:type="paragraph" w:customStyle="1" w:styleId="xl64">
    <w:name w:val="xl64"/>
    <w:basedOn w:val="Normal"/>
    <w:rsid w:val="00C44D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lang w:val="es-CR" w:eastAsia="es-CR"/>
    </w:rPr>
  </w:style>
  <w:style w:type="table" w:styleId="Tablaclsica1">
    <w:name w:val="Table Classic 1"/>
    <w:basedOn w:val="Tablanormal"/>
    <w:rsid w:val="00C44D4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9">
    <w:name w:val="xl69"/>
    <w:basedOn w:val="Normal"/>
    <w:rsid w:val="00E97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/>
      <w:sz w:val="24"/>
      <w:lang w:val="es-CR" w:eastAsia="es-CR"/>
    </w:rPr>
  </w:style>
  <w:style w:type="paragraph" w:customStyle="1" w:styleId="xl70">
    <w:name w:val="xl70"/>
    <w:basedOn w:val="Normal"/>
    <w:rsid w:val="00E97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Times New Roman" w:hAnsi="Times New Roman"/>
      <w:sz w:val="24"/>
      <w:lang w:val="es-CR" w:eastAsia="es-C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F7996"/>
    <w:rPr>
      <w:rFonts w:ascii="Arial" w:hAnsi="Arial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376C5"/>
    <w:pPr>
      <w:keepNext/>
      <w:numPr>
        <w:numId w:val="7"/>
      </w:numPr>
      <w:jc w:val="both"/>
      <w:outlineLvl w:val="0"/>
    </w:pPr>
    <w:rPr>
      <w:b/>
      <w:i/>
      <w:lang w:val="es-ES_tradnl"/>
    </w:rPr>
  </w:style>
  <w:style w:type="paragraph" w:styleId="Ttulo2">
    <w:name w:val="heading 2"/>
    <w:basedOn w:val="Normal"/>
    <w:next w:val="Normal"/>
    <w:link w:val="Ttulo2Car"/>
    <w:qFormat/>
    <w:rsid w:val="000376C5"/>
    <w:pPr>
      <w:keepNext/>
      <w:numPr>
        <w:numId w:val="9"/>
      </w:numPr>
      <w:jc w:val="both"/>
      <w:outlineLvl w:val="1"/>
    </w:pPr>
    <w:rPr>
      <w:b/>
      <w:i/>
      <w:lang w:val="es-ES_tradnl"/>
    </w:rPr>
  </w:style>
  <w:style w:type="paragraph" w:styleId="Ttulo3">
    <w:name w:val="heading 3"/>
    <w:basedOn w:val="Normal"/>
    <w:next w:val="Normal"/>
    <w:qFormat/>
    <w:rsid w:val="008F7996"/>
    <w:pPr>
      <w:keepNext/>
      <w:outlineLvl w:val="2"/>
    </w:pPr>
    <w:rPr>
      <w:b/>
      <w:i/>
      <w:lang w:val="es-ES_tradnl"/>
    </w:rPr>
  </w:style>
  <w:style w:type="paragraph" w:styleId="Ttulo4">
    <w:name w:val="heading 4"/>
    <w:basedOn w:val="Normal"/>
    <w:next w:val="Normal"/>
    <w:link w:val="Ttulo4Car"/>
    <w:qFormat/>
    <w:rsid w:val="00CE2685"/>
    <w:pPr>
      <w:keepNext/>
      <w:outlineLvl w:val="3"/>
    </w:pPr>
    <w:rPr>
      <w:b/>
      <w:i/>
      <w:lang w:val="es-MX"/>
    </w:rPr>
  </w:style>
  <w:style w:type="paragraph" w:styleId="Ttulo5">
    <w:name w:val="heading 5"/>
    <w:basedOn w:val="Normal"/>
    <w:next w:val="Normal"/>
    <w:qFormat/>
    <w:rsid w:val="00CE2685"/>
    <w:pPr>
      <w:keepNext/>
      <w:jc w:val="center"/>
      <w:outlineLvl w:val="4"/>
    </w:pPr>
    <w:rPr>
      <w:b/>
      <w:i/>
      <w:lang w:val="es-MX"/>
    </w:rPr>
  </w:style>
  <w:style w:type="paragraph" w:styleId="Ttulo6">
    <w:name w:val="heading 6"/>
    <w:basedOn w:val="Normal"/>
    <w:next w:val="Normal"/>
    <w:qFormat/>
    <w:rsid w:val="00C71C96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A56FF4"/>
    <w:pPr>
      <w:tabs>
        <w:tab w:val="num" w:pos="4698"/>
      </w:tabs>
      <w:spacing w:before="120" w:after="120"/>
      <w:ind w:left="4698" w:hanging="1296"/>
      <w:outlineLvl w:val="6"/>
    </w:pPr>
    <w:rPr>
      <w:b/>
      <w:snapToGrid w:val="0"/>
      <w:szCs w:val="20"/>
      <w:lang w:val="es-ES_tradnl"/>
    </w:rPr>
  </w:style>
  <w:style w:type="paragraph" w:styleId="Ttulo8">
    <w:name w:val="heading 8"/>
    <w:basedOn w:val="Normal"/>
    <w:next w:val="Normal"/>
    <w:link w:val="Ttulo8Car"/>
    <w:qFormat/>
    <w:rsid w:val="00A56FF4"/>
    <w:pPr>
      <w:tabs>
        <w:tab w:val="num" w:pos="4842"/>
      </w:tabs>
      <w:spacing w:before="120" w:after="120"/>
      <w:ind w:left="4842" w:hanging="1440"/>
      <w:outlineLvl w:val="7"/>
    </w:pPr>
    <w:rPr>
      <w:b/>
      <w:snapToGrid w:val="0"/>
      <w:szCs w:val="18"/>
      <w:lang w:val="es-ES_tradnl"/>
    </w:rPr>
  </w:style>
  <w:style w:type="paragraph" w:styleId="Ttulo9">
    <w:name w:val="heading 9"/>
    <w:basedOn w:val="Normal"/>
    <w:next w:val="Normal"/>
    <w:link w:val="Ttulo9Car"/>
    <w:qFormat/>
    <w:rsid w:val="0040567D"/>
    <w:pPr>
      <w:spacing w:before="240" w:after="60"/>
      <w:outlineLvl w:val="8"/>
    </w:pPr>
    <w:rPr>
      <w:rFonts w:cs="Arial"/>
      <w:sz w:val="16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E2685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rsid w:val="00CE2685"/>
    <w:pPr>
      <w:tabs>
        <w:tab w:val="center" w:pos="4419"/>
        <w:tab w:val="right" w:pos="8838"/>
      </w:tabs>
    </w:pPr>
  </w:style>
  <w:style w:type="paragraph" w:styleId="Textonotapie">
    <w:name w:val="footnote text"/>
    <w:basedOn w:val="Normal"/>
    <w:link w:val="TextonotapieCar"/>
    <w:rsid w:val="00CE2685"/>
  </w:style>
  <w:style w:type="character" w:styleId="Refdenotaalpie">
    <w:name w:val="footnote reference"/>
    <w:basedOn w:val="Fuentedeprrafopredeter"/>
    <w:rsid w:val="00CE2685"/>
    <w:rPr>
      <w:vertAlign w:val="superscript"/>
    </w:rPr>
  </w:style>
  <w:style w:type="paragraph" w:customStyle="1" w:styleId="Textoindependiente21">
    <w:name w:val="Texto independiente 21"/>
    <w:basedOn w:val="Normal"/>
    <w:rsid w:val="00CE2685"/>
    <w:pPr>
      <w:jc w:val="both"/>
    </w:pPr>
    <w:rPr>
      <w:b/>
    </w:rPr>
  </w:style>
  <w:style w:type="paragraph" w:styleId="Textoindependiente2">
    <w:name w:val="Body Text 2"/>
    <w:basedOn w:val="Normal"/>
    <w:rsid w:val="00CE2685"/>
    <w:pPr>
      <w:jc w:val="both"/>
    </w:pPr>
    <w:rPr>
      <w:lang w:val="es-ES_tradnl"/>
    </w:rPr>
  </w:style>
  <w:style w:type="character" w:styleId="Nmerodepgina">
    <w:name w:val="page number"/>
    <w:basedOn w:val="Fuentedeprrafopredeter"/>
    <w:rsid w:val="00CE2685"/>
  </w:style>
  <w:style w:type="paragraph" w:styleId="Textoindependiente">
    <w:name w:val="Body Text"/>
    <w:basedOn w:val="Normal"/>
    <w:link w:val="TextoindependienteCar"/>
    <w:rsid w:val="00CE2685"/>
    <w:pPr>
      <w:jc w:val="both"/>
    </w:pPr>
    <w:rPr>
      <w:lang w:val="es-CR"/>
    </w:rPr>
  </w:style>
  <w:style w:type="paragraph" w:styleId="Sangradetextonormal">
    <w:name w:val="Body Text Indent"/>
    <w:basedOn w:val="Normal"/>
    <w:rsid w:val="00CE2685"/>
    <w:pPr>
      <w:ind w:left="708"/>
      <w:jc w:val="both"/>
    </w:pPr>
    <w:rPr>
      <w:i/>
    </w:rPr>
  </w:style>
  <w:style w:type="paragraph" w:styleId="Sangra2detindependiente">
    <w:name w:val="Body Text Indent 2"/>
    <w:basedOn w:val="Normal"/>
    <w:rsid w:val="00CE2685"/>
    <w:pPr>
      <w:ind w:left="360"/>
      <w:jc w:val="both"/>
    </w:pPr>
    <w:rPr>
      <w:lang w:val="es-CR"/>
    </w:rPr>
  </w:style>
  <w:style w:type="paragraph" w:styleId="Textoindependiente3">
    <w:name w:val="Body Text 3"/>
    <w:basedOn w:val="Normal"/>
    <w:rsid w:val="00CE2685"/>
    <w:pPr>
      <w:jc w:val="both"/>
    </w:pPr>
    <w:rPr>
      <w:lang w:val="es-MX"/>
    </w:rPr>
  </w:style>
  <w:style w:type="character" w:styleId="Hipervnculo">
    <w:name w:val="Hyperlink"/>
    <w:basedOn w:val="Fuentedeprrafopredeter"/>
    <w:uiPriority w:val="99"/>
    <w:rsid w:val="00CE2685"/>
    <w:rPr>
      <w:color w:val="0000FF"/>
      <w:u w:val="single"/>
    </w:rPr>
  </w:style>
  <w:style w:type="paragraph" w:styleId="Textodebloque">
    <w:name w:val="Block Text"/>
    <w:basedOn w:val="Normal"/>
    <w:rsid w:val="00CE2685"/>
    <w:pPr>
      <w:ind w:left="708" w:right="1400"/>
      <w:jc w:val="both"/>
    </w:pPr>
    <w:rPr>
      <w:rFonts w:ascii="Tahoma" w:hAnsi="Tahoma"/>
    </w:rPr>
  </w:style>
  <w:style w:type="character" w:styleId="Hipervnculovisitado">
    <w:name w:val="FollowedHyperlink"/>
    <w:basedOn w:val="Fuentedeprrafopredeter"/>
    <w:uiPriority w:val="99"/>
    <w:rsid w:val="00CE2685"/>
    <w:rPr>
      <w:color w:val="800080"/>
      <w:u w:val="single"/>
    </w:rPr>
  </w:style>
  <w:style w:type="paragraph" w:styleId="NormalWeb">
    <w:name w:val="Normal (Web)"/>
    <w:basedOn w:val="Normal"/>
    <w:rsid w:val="00CE2685"/>
    <w:pPr>
      <w:spacing w:before="100" w:beforeAutospacing="1" w:after="100" w:afterAutospacing="1"/>
    </w:pPr>
    <w:rPr>
      <w:szCs w:val="20"/>
    </w:rPr>
  </w:style>
  <w:style w:type="paragraph" w:styleId="Sangra3detindependiente">
    <w:name w:val="Body Text Indent 3"/>
    <w:basedOn w:val="Normal"/>
    <w:rsid w:val="00CE2685"/>
    <w:pPr>
      <w:spacing w:after="120"/>
      <w:ind w:left="283"/>
    </w:pPr>
    <w:rPr>
      <w:sz w:val="16"/>
      <w:szCs w:val="16"/>
    </w:rPr>
  </w:style>
  <w:style w:type="paragraph" w:styleId="Textodeglobo">
    <w:name w:val="Balloon Text"/>
    <w:basedOn w:val="Normal"/>
    <w:semiHidden/>
    <w:rsid w:val="001B6F26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rsid w:val="00C71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220A32"/>
    <w:pPr>
      <w:ind w:left="720"/>
      <w:contextualSpacing/>
    </w:pPr>
  </w:style>
  <w:style w:type="character" w:customStyle="1" w:styleId="TextoindependienteCar">
    <w:name w:val="Texto independiente Car"/>
    <w:basedOn w:val="Fuentedeprrafopredeter"/>
    <w:link w:val="Textoindependiente"/>
    <w:rsid w:val="00B30614"/>
    <w:rPr>
      <w:rFonts w:ascii="Arial" w:hAnsi="Arial"/>
      <w:sz w:val="24"/>
      <w:szCs w:val="24"/>
      <w:lang w:val="es-CR" w:eastAsia="es-ES"/>
    </w:rPr>
  </w:style>
  <w:style w:type="paragraph" w:styleId="Sinespaciado">
    <w:name w:val="No Spacing"/>
    <w:uiPriority w:val="1"/>
    <w:qFormat/>
    <w:rsid w:val="00B30614"/>
    <w:rPr>
      <w:rFonts w:asciiTheme="minorHAnsi" w:eastAsiaTheme="minorHAnsi" w:hAnsiTheme="minorHAnsi" w:cstheme="minorBidi"/>
      <w:sz w:val="22"/>
      <w:szCs w:val="22"/>
      <w:lang w:val="es-CR"/>
    </w:rPr>
  </w:style>
  <w:style w:type="character" w:customStyle="1" w:styleId="EncabezadoCar">
    <w:name w:val="Encabezado Car"/>
    <w:basedOn w:val="Fuentedeprrafopredeter"/>
    <w:link w:val="Encabezado"/>
    <w:rsid w:val="00B814F9"/>
    <w:rPr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A52DB5"/>
    <w:rPr>
      <w:b/>
      <w:i/>
      <w:sz w:val="24"/>
      <w:szCs w:val="24"/>
      <w:lang w:val="es-MX" w:eastAsia="es-ES"/>
    </w:rPr>
  </w:style>
  <w:style w:type="character" w:customStyle="1" w:styleId="xdtextbox1">
    <w:name w:val="xdtextbox1"/>
    <w:basedOn w:val="Fuentedeprrafopredeter"/>
    <w:rsid w:val="009B4CF6"/>
    <w:rPr>
      <w:color w:val="auto"/>
      <w:bdr w:val="single" w:sz="8" w:space="1" w:color="DCDCDC" w:frame="1"/>
      <w:shd w:val="clear" w:color="auto" w:fill="FFFFFF"/>
    </w:rPr>
  </w:style>
  <w:style w:type="character" w:customStyle="1" w:styleId="TextonotapieCar">
    <w:name w:val="Texto nota pie Car"/>
    <w:basedOn w:val="Fuentedeprrafopredeter"/>
    <w:link w:val="Textonotapie"/>
    <w:rsid w:val="00DD42F4"/>
    <w:rPr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173184"/>
    <w:rPr>
      <w:sz w:val="24"/>
      <w:szCs w:val="24"/>
      <w:lang w:val="es-ES" w:eastAsia="es-ES"/>
    </w:rPr>
  </w:style>
  <w:style w:type="paragraph" w:customStyle="1" w:styleId="PortadaTipoLibro">
    <w:name w:val="Portada Tipo Libro"/>
    <w:rsid w:val="00DC6FED"/>
    <w:pPr>
      <w:spacing w:after="240"/>
      <w:jc w:val="center"/>
    </w:pPr>
    <w:rPr>
      <w:rFonts w:ascii="Arial" w:hAnsi="Arial"/>
      <w:b/>
      <w:caps/>
      <w:color w:val="1C4598"/>
      <w:spacing w:val="130"/>
      <w:sz w:val="32"/>
      <w:szCs w:val="32"/>
      <w:lang w:val="es-CR"/>
    </w:rPr>
  </w:style>
  <w:style w:type="paragraph" w:customStyle="1" w:styleId="PortadaNombreServicio">
    <w:name w:val="Portada Nombre Servicio"/>
    <w:rsid w:val="00DC6FED"/>
    <w:pPr>
      <w:spacing w:after="240"/>
      <w:jc w:val="center"/>
    </w:pPr>
    <w:rPr>
      <w:rFonts w:ascii="Arial" w:hAnsi="Arial"/>
      <w:b/>
      <w:caps/>
      <w:spacing w:val="130"/>
      <w:sz w:val="40"/>
      <w:szCs w:val="40"/>
      <w:lang w:val="es-CR"/>
    </w:rPr>
  </w:style>
  <w:style w:type="paragraph" w:customStyle="1" w:styleId="PortadaSerieNormas">
    <w:name w:val="Portada Serie Normas"/>
    <w:rsid w:val="00DC6FED"/>
    <w:pPr>
      <w:spacing w:after="240"/>
      <w:jc w:val="center"/>
    </w:pPr>
    <w:rPr>
      <w:rFonts w:ascii="Arial" w:hAnsi="Arial"/>
      <w:b/>
      <w:caps/>
      <w:color w:val="1C4598"/>
      <w:spacing w:val="16"/>
      <w:sz w:val="32"/>
      <w:szCs w:val="32"/>
      <w:lang w:val="es-CR"/>
    </w:rPr>
  </w:style>
  <w:style w:type="paragraph" w:customStyle="1" w:styleId="PortadaCdigo">
    <w:name w:val="Portada Código"/>
    <w:rsid w:val="00DC6FED"/>
    <w:pPr>
      <w:jc w:val="right"/>
    </w:pPr>
    <w:rPr>
      <w:rFonts w:ascii="Arial" w:hAnsi="Arial"/>
      <w:b/>
      <w:sz w:val="73"/>
      <w:szCs w:val="73"/>
      <w:lang w:val="es-CR"/>
    </w:rPr>
  </w:style>
  <w:style w:type="character" w:customStyle="1" w:styleId="Ttulo7Car">
    <w:name w:val="Título 7 Car"/>
    <w:basedOn w:val="Fuentedeprrafopredeter"/>
    <w:link w:val="Ttulo7"/>
    <w:rsid w:val="00A56FF4"/>
    <w:rPr>
      <w:rFonts w:ascii="Arial" w:hAnsi="Arial"/>
      <w:b/>
      <w:snapToGrid w:val="0"/>
      <w:lang w:val="es-ES_tradnl" w:eastAsia="es-ES"/>
    </w:rPr>
  </w:style>
  <w:style w:type="character" w:customStyle="1" w:styleId="Ttulo8Car">
    <w:name w:val="Título 8 Car"/>
    <w:basedOn w:val="Fuentedeprrafopredeter"/>
    <w:link w:val="Ttulo8"/>
    <w:rsid w:val="00A56FF4"/>
    <w:rPr>
      <w:rFonts w:ascii="Arial" w:hAnsi="Arial"/>
      <w:b/>
      <w:snapToGrid w:val="0"/>
      <w:szCs w:val="18"/>
      <w:lang w:val="es-ES_tradnl" w:eastAsia="es-ES"/>
    </w:rPr>
  </w:style>
  <w:style w:type="paragraph" w:styleId="TDC1">
    <w:name w:val="toc 1"/>
    <w:autoRedefine/>
    <w:uiPriority w:val="39"/>
    <w:rsid w:val="005B64FB"/>
    <w:pPr>
      <w:tabs>
        <w:tab w:val="left" w:pos="2088"/>
        <w:tab w:val="right" w:leader="dot" w:pos="7920"/>
      </w:tabs>
      <w:spacing w:before="120" w:after="120"/>
      <w:ind w:left="1418" w:right="850" w:firstLine="283"/>
      <w:jc w:val="both"/>
    </w:pPr>
    <w:rPr>
      <w:rFonts w:ascii="Arial" w:hAnsi="Arial"/>
      <w:b/>
      <w:snapToGrid w:val="0"/>
      <w:lang w:val="es-ES_tradnl" w:eastAsia="es-ES"/>
    </w:rPr>
  </w:style>
  <w:style w:type="paragraph" w:styleId="TDC2">
    <w:name w:val="toc 2"/>
    <w:autoRedefine/>
    <w:uiPriority w:val="39"/>
    <w:rsid w:val="00A56FF4"/>
    <w:pPr>
      <w:tabs>
        <w:tab w:val="right" w:leader="dot" w:pos="7920"/>
      </w:tabs>
      <w:spacing w:before="60" w:after="60"/>
      <w:ind w:left="1701" w:right="561"/>
      <w:jc w:val="both"/>
    </w:pPr>
    <w:rPr>
      <w:rFonts w:ascii="Arial" w:hAnsi="Arial"/>
      <w:noProof/>
      <w:snapToGrid w:val="0"/>
      <w:lang w:val="es-ES_tradnl" w:eastAsia="es-ES"/>
    </w:rPr>
  </w:style>
  <w:style w:type="paragraph" w:styleId="TDC3">
    <w:name w:val="toc 3"/>
    <w:autoRedefine/>
    <w:uiPriority w:val="39"/>
    <w:rsid w:val="00A250B4"/>
    <w:pPr>
      <w:tabs>
        <w:tab w:val="left" w:pos="2371"/>
        <w:tab w:val="right" w:leader="dot" w:pos="7920"/>
      </w:tabs>
      <w:spacing w:before="40" w:after="40"/>
      <w:ind w:left="1701" w:right="561"/>
    </w:pPr>
    <w:rPr>
      <w:rFonts w:ascii="Arial" w:hAnsi="Arial"/>
      <w:noProof/>
      <w:snapToGrid w:val="0"/>
      <w:sz w:val="18"/>
      <w:lang w:val="es-ES_tradnl" w:eastAsia="es-ES"/>
    </w:rPr>
  </w:style>
  <w:style w:type="paragraph" w:customStyle="1" w:styleId="TtuloTabla">
    <w:name w:val="Título Tabla"/>
    <w:rsid w:val="00A56FF4"/>
    <w:pPr>
      <w:pBdr>
        <w:between w:val="single" w:sz="4" w:space="1" w:color="FFFFFF"/>
      </w:pBdr>
      <w:spacing w:before="120" w:after="120"/>
      <w:jc w:val="center"/>
    </w:pPr>
    <w:rPr>
      <w:rFonts w:ascii="Arial" w:hAnsi="Arial"/>
      <w:b/>
      <w:color w:val="FFFFFF"/>
      <w:sz w:val="16"/>
      <w:szCs w:val="24"/>
      <w:lang w:val="es-CR"/>
    </w:rPr>
  </w:style>
  <w:style w:type="paragraph" w:customStyle="1" w:styleId="TextoCentradoNegritaTabla">
    <w:name w:val="Texto Centrado Negrita Tabla"/>
    <w:basedOn w:val="TextoJustificadoTabla"/>
    <w:rsid w:val="00A56FF4"/>
    <w:pPr>
      <w:jc w:val="center"/>
    </w:pPr>
    <w:rPr>
      <w:b/>
    </w:rPr>
  </w:style>
  <w:style w:type="paragraph" w:customStyle="1" w:styleId="TextoJustificadoTabla">
    <w:name w:val="Texto Justificado Tabla"/>
    <w:basedOn w:val="Normal"/>
    <w:rsid w:val="00A56FF4"/>
    <w:pPr>
      <w:spacing w:before="60" w:after="60"/>
      <w:ind w:left="57" w:right="57"/>
      <w:jc w:val="both"/>
    </w:pPr>
    <w:rPr>
      <w:snapToGrid w:val="0"/>
      <w:sz w:val="16"/>
      <w:szCs w:val="16"/>
      <w:lang w:val="es-ES_tradnl"/>
    </w:rPr>
  </w:style>
  <w:style w:type="paragraph" w:customStyle="1" w:styleId="TextoJustificadoNegritaTabla">
    <w:name w:val="Texto Justificado Negrita Tabla"/>
    <w:basedOn w:val="TextoJustificadoTabla"/>
    <w:rsid w:val="00A56FF4"/>
    <w:rPr>
      <w:b/>
    </w:rPr>
  </w:style>
  <w:style w:type="paragraph" w:customStyle="1" w:styleId="TextoIntroductorio">
    <w:name w:val="Texto Introductorio"/>
    <w:rsid w:val="00A56FF4"/>
    <w:pPr>
      <w:spacing w:before="120" w:line="360" w:lineRule="auto"/>
    </w:pPr>
    <w:rPr>
      <w:rFonts w:ascii="Arial" w:hAnsi="Arial"/>
      <w:b/>
      <w:color w:val="999999"/>
      <w:lang w:val="es-CR"/>
    </w:rPr>
  </w:style>
  <w:style w:type="paragraph" w:customStyle="1" w:styleId="Cuadros">
    <w:name w:val="Cuadros"/>
    <w:rsid w:val="00A56FF4"/>
    <w:pPr>
      <w:spacing w:before="160"/>
      <w:jc w:val="right"/>
    </w:pPr>
    <w:rPr>
      <w:rFonts w:ascii="Arial" w:hAnsi="Arial"/>
      <w:snapToGrid w:val="0"/>
      <w:szCs w:val="16"/>
      <w:lang w:val="es-ES_tradnl" w:eastAsia="es-ES"/>
    </w:rPr>
  </w:style>
  <w:style w:type="paragraph" w:customStyle="1" w:styleId="TextoDerechaTabla">
    <w:name w:val="Texto Derecha Tabla"/>
    <w:basedOn w:val="TextoJustificadoTabla"/>
    <w:rsid w:val="00A56FF4"/>
    <w:pPr>
      <w:jc w:val="right"/>
    </w:pPr>
  </w:style>
  <w:style w:type="paragraph" w:customStyle="1" w:styleId="ContraportadaTipo">
    <w:name w:val="Contraportada Tipo"/>
    <w:rsid w:val="00A56FF4"/>
    <w:pPr>
      <w:spacing w:after="240"/>
      <w:jc w:val="center"/>
    </w:pPr>
    <w:rPr>
      <w:rFonts w:ascii="Arial" w:hAnsi="Arial"/>
      <w:b/>
      <w:caps/>
      <w:spacing w:val="70"/>
      <w:sz w:val="26"/>
      <w:szCs w:val="26"/>
      <w:lang w:val="es-CR"/>
    </w:rPr>
  </w:style>
  <w:style w:type="paragraph" w:customStyle="1" w:styleId="ContraportadaServicio">
    <w:name w:val="Contraportada Servicio"/>
    <w:rsid w:val="00A56FF4"/>
    <w:pPr>
      <w:spacing w:after="240"/>
      <w:jc w:val="center"/>
    </w:pPr>
    <w:rPr>
      <w:rFonts w:ascii="Arial" w:hAnsi="Arial"/>
      <w:b/>
      <w:caps/>
      <w:spacing w:val="70"/>
      <w:sz w:val="28"/>
      <w:szCs w:val="28"/>
      <w:lang w:val="es-CR"/>
    </w:rPr>
  </w:style>
  <w:style w:type="paragraph" w:customStyle="1" w:styleId="ContraportadaSerie">
    <w:name w:val="Contraportada Serie"/>
    <w:rsid w:val="00A56FF4"/>
    <w:pPr>
      <w:spacing w:after="240"/>
      <w:jc w:val="center"/>
    </w:pPr>
    <w:rPr>
      <w:rFonts w:ascii="Arial" w:hAnsi="Arial"/>
      <w:b/>
      <w:caps/>
      <w:spacing w:val="-6"/>
      <w:sz w:val="26"/>
      <w:szCs w:val="26"/>
      <w:lang w:val="es-CR"/>
    </w:rPr>
  </w:style>
  <w:style w:type="paragraph" w:customStyle="1" w:styleId="TextoJustificadoComprimidoTabla">
    <w:name w:val="Texto Justificado Comprimido Tabla"/>
    <w:basedOn w:val="TextoJustificadoTabla"/>
    <w:rsid w:val="00A56FF4"/>
    <w:pPr>
      <w:ind w:left="14" w:right="14"/>
    </w:pPr>
    <w:rPr>
      <w:spacing w:val="-12"/>
    </w:rPr>
  </w:style>
  <w:style w:type="paragraph" w:customStyle="1" w:styleId="TextoCentradoComprimidoTabla">
    <w:name w:val="Texto Centrado Comprimido Tabla"/>
    <w:basedOn w:val="TextoJustificadoComprimidoTabla"/>
    <w:rsid w:val="00A56FF4"/>
    <w:pPr>
      <w:jc w:val="center"/>
    </w:pPr>
  </w:style>
  <w:style w:type="paragraph" w:customStyle="1" w:styleId="TextoDerechaComprimidoTabla">
    <w:name w:val="Texto Derecha Comprimido Tabla"/>
    <w:basedOn w:val="TextoJustificadoComprimidoTabla"/>
    <w:rsid w:val="00A56FF4"/>
    <w:pPr>
      <w:jc w:val="right"/>
    </w:pPr>
  </w:style>
  <w:style w:type="paragraph" w:customStyle="1" w:styleId="TextoIntroductorioDerecha">
    <w:name w:val="Texto Introductorio Derecha"/>
    <w:basedOn w:val="TextoIntroductorio"/>
    <w:rsid w:val="00A56FF4"/>
    <w:pPr>
      <w:jc w:val="right"/>
    </w:pPr>
  </w:style>
  <w:style w:type="paragraph" w:customStyle="1" w:styleId="TextoInicial">
    <w:name w:val="Texto Inicial"/>
    <w:rsid w:val="00A56FF4"/>
    <w:pPr>
      <w:spacing w:after="240"/>
    </w:pPr>
    <w:rPr>
      <w:rFonts w:ascii="Arial" w:hAnsi="Arial"/>
      <w:b/>
      <w:sz w:val="28"/>
      <w:szCs w:val="24"/>
      <w:lang w:val="es-CR"/>
    </w:rPr>
  </w:style>
  <w:style w:type="paragraph" w:customStyle="1" w:styleId="ContraportadaBorrador">
    <w:name w:val="Contraportada Borrador"/>
    <w:rsid w:val="00A56FF4"/>
    <w:rPr>
      <w:rFonts w:ascii="Arial" w:hAnsi="Arial"/>
      <w:b/>
      <w:color w:val="808080"/>
      <w:sz w:val="28"/>
      <w:szCs w:val="28"/>
      <w:lang w:val="es-CR"/>
    </w:rPr>
  </w:style>
  <w:style w:type="paragraph" w:customStyle="1" w:styleId="ContraportadaCdigo">
    <w:name w:val="Contraportada Código"/>
    <w:rsid w:val="00A56FF4"/>
    <w:pPr>
      <w:jc w:val="right"/>
    </w:pPr>
    <w:rPr>
      <w:rFonts w:ascii="Arial" w:hAnsi="Arial"/>
      <w:sz w:val="73"/>
      <w:szCs w:val="73"/>
      <w:lang w:val="es-CR"/>
    </w:rPr>
  </w:style>
  <w:style w:type="paragraph" w:customStyle="1" w:styleId="PortadaBorrador">
    <w:name w:val="Portada Borrador"/>
    <w:rsid w:val="00A56FF4"/>
    <w:pPr>
      <w:jc w:val="right"/>
    </w:pPr>
    <w:rPr>
      <w:rFonts w:ascii="Arial" w:hAnsi="Arial"/>
      <w:b/>
      <w:color w:val="FFFFFF"/>
      <w:sz w:val="32"/>
      <w:szCs w:val="32"/>
      <w:lang w:val="es-CR"/>
    </w:rPr>
  </w:style>
  <w:style w:type="character" w:customStyle="1" w:styleId="LetraCursivaNegrita">
    <w:name w:val="Letra Cursiva Negrita"/>
    <w:rsid w:val="00A56FF4"/>
    <w:rPr>
      <w:rFonts w:ascii="Arial" w:hAnsi="Arial"/>
      <w:b/>
      <w:i/>
      <w:color w:val="auto"/>
      <w:sz w:val="20"/>
      <w:szCs w:val="20"/>
      <w:u w:val="none"/>
    </w:rPr>
  </w:style>
  <w:style w:type="character" w:customStyle="1" w:styleId="LetraSubrayada">
    <w:name w:val="Letra Subrayada"/>
    <w:rsid w:val="00A56FF4"/>
    <w:rPr>
      <w:rFonts w:ascii="Arial" w:hAnsi="Arial"/>
      <w:color w:val="auto"/>
      <w:sz w:val="20"/>
      <w:szCs w:val="20"/>
      <w:u w:val="single"/>
    </w:rPr>
  </w:style>
  <w:style w:type="paragraph" w:customStyle="1" w:styleId="TextoIzquierdaTabla">
    <w:name w:val="Texto Izquierda Tabla"/>
    <w:basedOn w:val="TextoJustificadoTabla"/>
    <w:rsid w:val="00A56FF4"/>
    <w:pPr>
      <w:jc w:val="left"/>
    </w:pPr>
  </w:style>
  <w:style w:type="paragraph" w:customStyle="1" w:styleId="PrrafoListaNivel2">
    <w:name w:val="Párrafo Lista Nivel 2"/>
    <w:basedOn w:val="Normal"/>
    <w:rsid w:val="00A56FF4"/>
    <w:pPr>
      <w:spacing w:before="160" w:after="160"/>
      <w:ind w:left="2211"/>
      <w:jc w:val="both"/>
    </w:pPr>
    <w:rPr>
      <w:lang w:eastAsia="en-US"/>
    </w:rPr>
  </w:style>
  <w:style w:type="paragraph" w:customStyle="1" w:styleId="PrrafoListaNivel1">
    <w:name w:val="Párrafo Lista Nivel 1"/>
    <w:basedOn w:val="Normal"/>
    <w:rsid w:val="00A56FF4"/>
    <w:pPr>
      <w:spacing w:before="160" w:after="160"/>
      <w:ind w:left="2155"/>
      <w:jc w:val="both"/>
    </w:pPr>
    <w:rPr>
      <w:szCs w:val="20"/>
      <w:lang w:val="es-CR" w:eastAsia="en-US"/>
    </w:rPr>
  </w:style>
  <w:style w:type="paragraph" w:customStyle="1" w:styleId="ListaNivel1">
    <w:name w:val="Lista Nivel 1"/>
    <w:basedOn w:val="ListaVietas"/>
    <w:link w:val="ListaNivel1Car"/>
    <w:rsid w:val="00A56FF4"/>
    <w:pPr>
      <w:numPr>
        <w:numId w:val="3"/>
      </w:numPr>
      <w:tabs>
        <w:tab w:val="clear" w:pos="0"/>
        <w:tab w:val="num" w:pos="360"/>
      </w:tabs>
      <w:spacing w:before="120" w:after="60"/>
      <w:ind w:left="360" w:hanging="360"/>
    </w:pPr>
    <w:rPr>
      <w:lang w:val="es-ES_tradnl" w:eastAsia="es-ES"/>
    </w:rPr>
  </w:style>
  <w:style w:type="character" w:customStyle="1" w:styleId="ListaNivel1Car">
    <w:name w:val="Lista Nivel 1 Car"/>
    <w:basedOn w:val="ListaVietasCar"/>
    <w:link w:val="ListaNivel1"/>
    <w:rsid w:val="00A56FF4"/>
    <w:rPr>
      <w:rFonts w:ascii="Arial" w:hAnsi="Arial"/>
      <w:snapToGrid w:val="0"/>
      <w:lang w:val="es-ES_tradnl" w:eastAsia="es-ES"/>
    </w:rPr>
  </w:style>
  <w:style w:type="paragraph" w:customStyle="1" w:styleId="ListaNivel2">
    <w:name w:val="Lista Nivel 2"/>
    <w:basedOn w:val="ListaVietas"/>
    <w:rsid w:val="00A56FF4"/>
    <w:pPr>
      <w:numPr>
        <w:numId w:val="1"/>
      </w:numPr>
      <w:tabs>
        <w:tab w:val="num" w:pos="720"/>
      </w:tabs>
      <w:spacing w:before="120" w:after="60"/>
      <w:ind w:left="720" w:hanging="360"/>
    </w:pPr>
    <w:rPr>
      <w:lang w:val="es-ES_tradnl" w:eastAsia="es-ES"/>
    </w:rPr>
  </w:style>
  <w:style w:type="paragraph" w:customStyle="1" w:styleId="TextoIzquierdaComprimidoTabla">
    <w:name w:val="Texto Izquierda Comprimido Tabla"/>
    <w:basedOn w:val="TextoJustificadoComprimidoTabla"/>
    <w:rsid w:val="00A56FF4"/>
    <w:pPr>
      <w:jc w:val="left"/>
    </w:pPr>
  </w:style>
  <w:style w:type="paragraph" w:customStyle="1" w:styleId="TextoCentradoNegritaComprimidoTabla">
    <w:name w:val="Texto Centrado Negrita Comprimido Tabla"/>
    <w:basedOn w:val="TextoJustificadoComprimidoTabla"/>
    <w:rsid w:val="00A56FF4"/>
    <w:pPr>
      <w:jc w:val="center"/>
    </w:pPr>
    <w:rPr>
      <w:b/>
    </w:rPr>
  </w:style>
  <w:style w:type="paragraph" w:customStyle="1" w:styleId="PrrafoListaNivel3">
    <w:name w:val="Párrafo Lista Nivel 3"/>
    <w:basedOn w:val="Normal"/>
    <w:rsid w:val="00A56FF4"/>
    <w:pPr>
      <w:spacing w:before="160" w:after="160"/>
      <w:ind w:left="2325"/>
      <w:jc w:val="both"/>
    </w:pPr>
    <w:rPr>
      <w:lang w:eastAsia="en-US"/>
    </w:rPr>
  </w:style>
  <w:style w:type="paragraph" w:customStyle="1" w:styleId="ListaNivel3">
    <w:name w:val="Lista Nivel 3"/>
    <w:basedOn w:val="ListaVietas"/>
    <w:link w:val="ListaNivel3Car"/>
    <w:rsid w:val="00A56FF4"/>
    <w:pPr>
      <w:numPr>
        <w:numId w:val="4"/>
      </w:numPr>
      <w:tabs>
        <w:tab w:val="clear" w:pos="0"/>
        <w:tab w:val="num" w:pos="720"/>
        <w:tab w:val="left" w:pos="2342"/>
      </w:tabs>
      <w:spacing w:before="120" w:after="60"/>
      <w:ind w:left="720" w:hanging="360"/>
    </w:pPr>
    <w:rPr>
      <w:lang w:eastAsia="es-ES"/>
    </w:rPr>
  </w:style>
  <w:style w:type="character" w:customStyle="1" w:styleId="ListaNivel3Car">
    <w:name w:val="Lista Nivel 3 Car"/>
    <w:basedOn w:val="ListaVietasCar"/>
    <w:link w:val="ListaNivel3"/>
    <w:rsid w:val="00A56FF4"/>
    <w:rPr>
      <w:rFonts w:ascii="Arial" w:hAnsi="Arial"/>
      <w:snapToGrid w:val="0"/>
      <w:lang w:val="es-CR" w:eastAsia="es-ES"/>
    </w:rPr>
  </w:style>
  <w:style w:type="paragraph" w:customStyle="1" w:styleId="PrrafoListaVietas">
    <w:name w:val="Párrafo Lista Viñetas"/>
    <w:basedOn w:val="Normal"/>
    <w:rsid w:val="00A56FF4"/>
    <w:pPr>
      <w:spacing w:before="160" w:after="160"/>
      <w:ind w:left="2098"/>
      <w:jc w:val="both"/>
    </w:pPr>
    <w:rPr>
      <w:lang w:eastAsia="en-US"/>
    </w:rPr>
  </w:style>
  <w:style w:type="character" w:customStyle="1" w:styleId="LetraNegrita">
    <w:name w:val="Letra Negrita"/>
    <w:rsid w:val="00A56FF4"/>
    <w:rPr>
      <w:rFonts w:ascii="Arial" w:hAnsi="Arial"/>
      <w:b/>
      <w:color w:val="auto"/>
      <w:sz w:val="20"/>
      <w:szCs w:val="20"/>
      <w:u w:val="none"/>
    </w:rPr>
  </w:style>
  <w:style w:type="paragraph" w:styleId="TDC4">
    <w:name w:val="toc 4"/>
    <w:autoRedefine/>
    <w:uiPriority w:val="39"/>
    <w:rsid w:val="00A56FF4"/>
    <w:pPr>
      <w:tabs>
        <w:tab w:val="right" w:leader="dot" w:pos="7921"/>
      </w:tabs>
      <w:spacing w:before="40" w:after="40"/>
      <w:ind w:left="1701" w:right="561"/>
      <w:jc w:val="both"/>
    </w:pPr>
    <w:rPr>
      <w:rFonts w:ascii="Arial" w:hAnsi="Arial"/>
      <w:i/>
      <w:sz w:val="18"/>
      <w:szCs w:val="18"/>
      <w:lang w:val="es-CR"/>
    </w:rPr>
  </w:style>
  <w:style w:type="paragraph" w:customStyle="1" w:styleId="TextoJustificadoNegritaComprimidoTabla">
    <w:name w:val="Texto Justificado Negrita Comprimido Tabla"/>
    <w:basedOn w:val="TextoJustificadoComprimidoTabla"/>
    <w:rsid w:val="00A56FF4"/>
    <w:rPr>
      <w:b/>
    </w:rPr>
  </w:style>
  <w:style w:type="paragraph" w:customStyle="1" w:styleId="PrrafoTtuloEspecial">
    <w:name w:val="Párrafo Título Especial"/>
    <w:basedOn w:val="PrrafoTtulos"/>
    <w:rsid w:val="00A56FF4"/>
    <w:rPr>
      <w:sz w:val="6"/>
    </w:rPr>
  </w:style>
  <w:style w:type="character" w:customStyle="1" w:styleId="LetraCursiva">
    <w:name w:val="Letra Cursiva"/>
    <w:rsid w:val="00A56FF4"/>
    <w:rPr>
      <w:rFonts w:ascii="Arial" w:hAnsi="Arial"/>
      <w:i/>
      <w:color w:val="auto"/>
      <w:sz w:val="20"/>
      <w:szCs w:val="20"/>
      <w:u w:val="none"/>
    </w:rPr>
  </w:style>
  <w:style w:type="paragraph" w:customStyle="1" w:styleId="PrrafoTtulos">
    <w:name w:val="Párrafo Títulos"/>
    <w:link w:val="PrrafoTtulosCar"/>
    <w:rsid w:val="00A56FF4"/>
    <w:pPr>
      <w:spacing w:before="160" w:after="160"/>
      <w:ind w:left="1701"/>
      <w:jc w:val="both"/>
    </w:pPr>
    <w:rPr>
      <w:rFonts w:ascii="Arial" w:hAnsi="Arial"/>
      <w:lang w:val="es-CR"/>
    </w:rPr>
  </w:style>
  <w:style w:type="paragraph" w:customStyle="1" w:styleId="TextoCentradoTabla">
    <w:name w:val="Texto Centrado Tabla"/>
    <w:basedOn w:val="TextoJustificadoTabla"/>
    <w:rsid w:val="00A56FF4"/>
    <w:pPr>
      <w:jc w:val="center"/>
    </w:pPr>
  </w:style>
  <w:style w:type="paragraph" w:customStyle="1" w:styleId="ListaVietas">
    <w:name w:val="Lista Viñetas"/>
    <w:basedOn w:val="Normal"/>
    <w:link w:val="ListaVietasCar"/>
    <w:rsid w:val="00A56FF4"/>
    <w:pPr>
      <w:numPr>
        <w:numId w:val="2"/>
      </w:numPr>
      <w:spacing w:before="60" w:after="120"/>
      <w:jc w:val="both"/>
    </w:pPr>
    <w:rPr>
      <w:snapToGrid w:val="0"/>
      <w:szCs w:val="20"/>
      <w:lang w:val="es-CR" w:eastAsia="en-US"/>
    </w:rPr>
  </w:style>
  <w:style w:type="paragraph" w:customStyle="1" w:styleId="PrrafoTtulosNegritaCentrada">
    <w:name w:val="Párrafo Títulos Negrita Centrada"/>
    <w:basedOn w:val="Normal"/>
    <w:next w:val="Normal"/>
    <w:rsid w:val="00A56FF4"/>
    <w:pPr>
      <w:spacing w:before="160" w:after="160"/>
      <w:ind w:left="1701"/>
      <w:jc w:val="center"/>
    </w:pPr>
    <w:rPr>
      <w:b/>
      <w:szCs w:val="20"/>
      <w:lang w:val="es-CR" w:eastAsia="en-US"/>
    </w:rPr>
  </w:style>
  <w:style w:type="character" w:customStyle="1" w:styleId="ListaVietasCar">
    <w:name w:val="Lista Viñetas Car"/>
    <w:basedOn w:val="Fuentedeprrafopredeter"/>
    <w:link w:val="ListaVietas"/>
    <w:rsid w:val="00A56FF4"/>
    <w:rPr>
      <w:rFonts w:ascii="Arial" w:hAnsi="Arial"/>
      <w:snapToGrid w:val="0"/>
      <w:lang w:val="es-CR"/>
    </w:rPr>
  </w:style>
  <w:style w:type="character" w:customStyle="1" w:styleId="PrrafoTtulosCar">
    <w:name w:val="Párrafo Títulos Car"/>
    <w:basedOn w:val="Fuentedeprrafopredeter"/>
    <w:link w:val="PrrafoTtulos"/>
    <w:rsid w:val="00A56FF4"/>
    <w:rPr>
      <w:rFonts w:ascii="Arial" w:hAnsi="Arial"/>
      <w:lang w:val="es-CR"/>
    </w:rPr>
  </w:style>
  <w:style w:type="character" w:styleId="Refdecomentario">
    <w:name w:val="annotation reference"/>
    <w:basedOn w:val="Fuentedeprrafopredeter"/>
    <w:uiPriority w:val="99"/>
    <w:rsid w:val="00A56FF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A56FF4"/>
    <w:rPr>
      <w:szCs w:val="20"/>
      <w:lang w:val="es-C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56FF4"/>
    <w:rPr>
      <w:rFonts w:ascii="Arial" w:hAnsi="Arial"/>
      <w:lang w:val="es-CR"/>
    </w:rPr>
  </w:style>
  <w:style w:type="paragraph" w:styleId="Asuntodelcomentario">
    <w:name w:val="annotation subject"/>
    <w:basedOn w:val="Textocomentario"/>
    <w:next w:val="Textocomentario"/>
    <w:link w:val="AsuntodelcomentarioCar"/>
    <w:rsid w:val="00A56FF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A56FF4"/>
    <w:rPr>
      <w:rFonts w:ascii="Arial" w:hAnsi="Arial"/>
      <w:b/>
      <w:bCs/>
      <w:lang w:val="es-CR"/>
    </w:rPr>
  </w:style>
  <w:style w:type="paragraph" w:styleId="Mapadeldocumento">
    <w:name w:val="Document Map"/>
    <w:basedOn w:val="Normal"/>
    <w:link w:val="MapadeldocumentoCar"/>
    <w:rsid w:val="00A56FF4"/>
    <w:rPr>
      <w:rFonts w:ascii="Tahoma" w:hAnsi="Tahoma" w:cs="Tahoma"/>
      <w:sz w:val="16"/>
      <w:szCs w:val="16"/>
      <w:lang w:val="es-CR" w:eastAsia="en-US"/>
    </w:rPr>
  </w:style>
  <w:style w:type="character" w:customStyle="1" w:styleId="MapadeldocumentoCar">
    <w:name w:val="Mapa del documento Car"/>
    <w:basedOn w:val="Fuentedeprrafopredeter"/>
    <w:link w:val="Mapadeldocumento"/>
    <w:rsid w:val="00A56FF4"/>
    <w:rPr>
      <w:rFonts w:ascii="Tahoma" w:hAnsi="Tahoma" w:cs="Tahoma"/>
      <w:sz w:val="16"/>
      <w:szCs w:val="16"/>
      <w:lang w:val="es-CR"/>
    </w:rPr>
  </w:style>
  <w:style w:type="character" w:customStyle="1" w:styleId="Ttulo2Car">
    <w:name w:val="Título 2 Car"/>
    <w:basedOn w:val="Fuentedeprrafopredeter"/>
    <w:link w:val="Ttulo2"/>
    <w:rsid w:val="000376C5"/>
    <w:rPr>
      <w:rFonts w:ascii="Arial" w:hAnsi="Arial"/>
      <w:b/>
      <w:i/>
      <w:szCs w:val="24"/>
      <w:lang w:val="es-ES_tradnl" w:eastAsia="es-ES"/>
    </w:rPr>
  </w:style>
  <w:style w:type="paragraph" w:customStyle="1" w:styleId="Subttulo1">
    <w:name w:val="Subtítulo1"/>
    <w:basedOn w:val="Ttulo3"/>
    <w:qFormat/>
    <w:rsid w:val="00A56FF4"/>
    <w:pPr>
      <w:numPr>
        <w:numId w:val="5"/>
      </w:numPr>
      <w:suppressAutoHyphens/>
      <w:spacing w:before="240" w:after="120"/>
      <w:ind w:left="1800"/>
    </w:pPr>
    <w:rPr>
      <w:b w:val="0"/>
      <w:i w:val="0"/>
      <w:snapToGrid w:val="0"/>
      <w:szCs w:val="20"/>
    </w:rPr>
  </w:style>
  <w:style w:type="character" w:customStyle="1" w:styleId="Ttulo1Car">
    <w:name w:val="Título 1 Car"/>
    <w:basedOn w:val="Fuentedeprrafopredeter"/>
    <w:link w:val="Ttulo1"/>
    <w:rsid w:val="000376C5"/>
    <w:rPr>
      <w:rFonts w:ascii="Arial" w:hAnsi="Arial"/>
      <w:b/>
      <w:i/>
      <w:szCs w:val="24"/>
      <w:lang w:val="es-ES_tradnl" w:eastAsia="es-ES"/>
    </w:rPr>
  </w:style>
  <w:style w:type="paragraph" w:styleId="Epgrafe">
    <w:name w:val="caption"/>
    <w:basedOn w:val="Normal"/>
    <w:next w:val="Normal"/>
    <w:unhideWhenUsed/>
    <w:qFormat/>
    <w:rsid w:val="00FC2B13"/>
    <w:pPr>
      <w:spacing w:after="200"/>
    </w:pPr>
    <w:rPr>
      <w:b/>
      <w:bCs/>
      <w:color w:val="4F81BD" w:themeColor="accent1"/>
      <w:sz w:val="18"/>
      <w:szCs w:val="18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B078CA"/>
    <w:pPr>
      <w:keepLines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bCs/>
      <w:i w:val="0"/>
      <w:color w:val="365F91" w:themeColor="accent1" w:themeShade="BF"/>
      <w:sz w:val="28"/>
      <w:szCs w:val="28"/>
      <w:lang w:val="en-US" w:eastAsia="en-US"/>
    </w:rPr>
  </w:style>
  <w:style w:type="table" w:styleId="Cuadrculamedia3-nfasis1">
    <w:name w:val="Medium Grid 3 Accent 1"/>
    <w:basedOn w:val="Tablanormal"/>
    <w:uiPriority w:val="69"/>
    <w:rsid w:val="00824958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Textonotaalfinal">
    <w:name w:val="endnote text"/>
    <w:basedOn w:val="Normal"/>
    <w:link w:val="TextonotaalfinalCar"/>
    <w:rsid w:val="00FA2F69"/>
    <w:rPr>
      <w:szCs w:val="20"/>
    </w:rPr>
  </w:style>
  <w:style w:type="character" w:customStyle="1" w:styleId="TextonotaalfinalCar">
    <w:name w:val="Texto nota al final Car"/>
    <w:basedOn w:val="Fuentedeprrafopredeter"/>
    <w:link w:val="Textonotaalfinal"/>
    <w:rsid w:val="00FA2F69"/>
    <w:rPr>
      <w:rFonts w:ascii="Arial" w:hAnsi="Arial"/>
      <w:lang w:val="es-ES" w:eastAsia="es-ES"/>
    </w:rPr>
  </w:style>
  <w:style w:type="character" w:styleId="Refdenotaalfinal">
    <w:name w:val="endnote reference"/>
    <w:basedOn w:val="Fuentedeprrafopredeter"/>
    <w:rsid w:val="00FA2F69"/>
    <w:rPr>
      <w:vertAlign w:val="superscript"/>
    </w:rPr>
  </w:style>
  <w:style w:type="table" w:styleId="Cuadrculavistosa-nfasis1">
    <w:name w:val="Colorful Grid Accent 1"/>
    <w:basedOn w:val="Tablanormal"/>
    <w:uiPriority w:val="73"/>
    <w:rsid w:val="00BB0B8C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6E7846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ombreadomedio2-nfasis5">
    <w:name w:val="Medium Shading 2 Accent 5"/>
    <w:basedOn w:val="Tablanormal"/>
    <w:uiPriority w:val="64"/>
    <w:rsid w:val="00A14DD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aconcolumnas2">
    <w:name w:val="Table Columns 2"/>
    <w:basedOn w:val="Tablanormal"/>
    <w:rsid w:val="00073CE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2">
    <w:name w:val="Table Grid 2"/>
    <w:basedOn w:val="Tablanormal"/>
    <w:rsid w:val="00073CE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tulo9Car">
    <w:name w:val="Título 9 Car"/>
    <w:basedOn w:val="Fuentedeprrafopredeter"/>
    <w:link w:val="Ttulo9"/>
    <w:rsid w:val="000F6B32"/>
    <w:rPr>
      <w:rFonts w:ascii="Arial" w:hAnsi="Arial" w:cs="Arial"/>
      <w:sz w:val="16"/>
      <w:szCs w:val="22"/>
      <w:lang w:val="es-ES" w:eastAsia="es-ES"/>
    </w:rPr>
  </w:style>
  <w:style w:type="character" w:customStyle="1" w:styleId="PrrafodelistaCar">
    <w:name w:val="Párrafo de lista Car"/>
    <w:basedOn w:val="Fuentedeprrafopredeter"/>
    <w:link w:val="Prrafodelista"/>
    <w:uiPriority w:val="34"/>
    <w:locked/>
    <w:rsid w:val="003C7E1C"/>
    <w:rPr>
      <w:rFonts w:ascii="Arial" w:hAnsi="Arial"/>
      <w:szCs w:val="24"/>
      <w:lang w:val="es-ES" w:eastAsia="es-ES"/>
    </w:rPr>
  </w:style>
  <w:style w:type="table" w:styleId="Tablaconcuadrcula8">
    <w:name w:val="Table Grid 8"/>
    <w:basedOn w:val="Tablanormal"/>
    <w:rsid w:val="00D42BD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clara-nfasis1">
    <w:name w:val="Light List Accent 1"/>
    <w:basedOn w:val="Tablanormal"/>
    <w:uiPriority w:val="61"/>
    <w:rsid w:val="006D42D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Revisin">
    <w:name w:val="Revision"/>
    <w:hidden/>
    <w:uiPriority w:val="99"/>
    <w:semiHidden/>
    <w:rsid w:val="00BC6AD7"/>
    <w:rPr>
      <w:rFonts w:ascii="Arial" w:hAnsi="Arial"/>
      <w:szCs w:val="24"/>
      <w:lang w:val="es-ES" w:eastAsia="es-ES"/>
    </w:rPr>
  </w:style>
  <w:style w:type="paragraph" w:customStyle="1" w:styleId="xl65">
    <w:name w:val="xl65"/>
    <w:basedOn w:val="Normal"/>
    <w:rsid w:val="00E00FF3"/>
    <w:pPr>
      <w:spacing w:before="100" w:beforeAutospacing="1" w:after="100" w:afterAutospacing="1"/>
    </w:pPr>
    <w:rPr>
      <w:rFonts w:ascii="Cambria" w:hAnsi="Cambria"/>
      <w:sz w:val="24"/>
      <w:lang w:val="es-CR" w:eastAsia="es-CR"/>
    </w:rPr>
  </w:style>
  <w:style w:type="paragraph" w:customStyle="1" w:styleId="xl66">
    <w:name w:val="xl66"/>
    <w:basedOn w:val="Normal"/>
    <w:rsid w:val="00E00FF3"/>
    <w:pPr>
      <w:spacing w:before="100" w:beforeAutospacing="1" w:after="100" w:afterAutospacing="1"/>
      <w:jc w:val="center"/>
    </w:pPr>
    <w:rPr>
      <w:rFonts w:ascii="Cambria" w:hAnsi="Cambria"/>
      <w:sz w:val="24"/>
      <w:lang w:val="es-CR" w:eastAsia="es-CR"/>
    </w:rPr>
  </w:style>
  <w:style w:type="paragraph" w:customStyle="1" w:styleId="xl67">
    <w:name w:val="xl67"/>
    <w:basedOn w:val="Normal"/>
    <w:rsid w:val="00E0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mbria" w:hAnsi="Cambria"/>
      <w:b/>
      <w:bCs/>
      <w:color w:val="FFFFFF"/>
      <w:sz w:val="24"/>
      <w:lang w:val="es-CR" w:eastAsia="es-CR"/>
    </w:rPr>
  </w:style>
  <w:style w:type="paragraph" w:customStyle="1" w:styleId="xl68">
    <w:name w:val="xl68"/>
    <w:basedOn w:val="Normal"/>
    <w:rsid w:val="00E00F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mbria" w:hAnsi="Cambria"/>
      <w:sz w:val="24"/>
      <w:lang w:val="es-CR" w:eastAsia="es-CR"/>
    </w:rPr>
  </w:style>
  <w:style w:type="table" w:styleId="Cuadrculamedia3">
    <w:name w:val="Medium Grid 3"/>
    <w:basedOn w:val="Tablanormal"/>
    <w:uiPriority w:val="69"/>
    <w:rsid w:val="00B35DA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2-nfasis5">
    <w:name w:val="Medium Grid 2 Accent 5"/>
    <w:basedOn w:val="Tablanormal"/>
    <w:uiPriority w:val="68"/>
    <w:rsid w:val="00B35DA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xl63">
    <w:name w:val="xl63"/>
    <w:basedOn w:val="Normal"/>
    <w:rsid w:val="00C44D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lang w:val="es-CR" w:eastAsia="es-CR"/>
    </w:rPr>
  </w:style>
  <w:style w:type="paragraph" w:customStyle="1" w:styleId="xl64">
    <w:name w:val="xl64"/>
    <w:basedOn w:val="Normal"/>
    <w:rsid w:val="00C44D4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Times New Roman" w:hAnsi="Times New Roman"/>
      <w:sz w:val="24"/>
      <w:lang w:val="es-CR" w:eastAsia="es-CR"/>
    </w:rPr>
  </w:style>
  <w:style w:type="table" w:styleId="Tablaclsica1">
    <w:name w:val="Table Classic 1"/>
    <w:basedOn w:val="Tablanormal"/>
    <w:rsid w:val="00C44D41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xl69">
    <w:name w:val="xl69"/>
    <w:basedOn w:val="Normal"/>
    <w:rsid w:val="00E97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Times New Roman" w:hAnsi="Times New Roman"/>
      <w:sz w:val="24"/>
      <w:lang w:val="es-CR" w:eastAsia="es-CR"/>
    </w:rPr>
  </w:style>
  <w:style w:type="paragraph" w:customStyle="1" w:styleId="xl70">
    <w:name w:val="xl70"/>
    <w:basedOn w:val="Normal"/>
    <w:rsid w:val="00E9740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50"/>
      <w:spacing w:before="100" w:beforeAutospacing="1" w:after="100" w:afterAutospacing="1"/>
      <w:jc w:val="center"/>
    </w:pPr>
    <w:rPr>
      <w:rFonts w:ascii="Times New Roman" w:hAnsi="Times New Roman"/>
      <w:sz w:val="24"/>
      <w:lang w:val="es-CR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6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3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5044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3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7319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12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0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616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9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8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5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0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8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3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5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8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8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8737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1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8605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02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5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72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129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3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26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4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3858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91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4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8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043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diagramLayout" Target="diagrams/layout1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settings" Target="settings.xml"/><Relationship Id="rId12" Type="http://schemas.openxmlformats.org/officeDocument/2006/relationships/diagramData" Target="diagrams/data1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microsoft.com/office/2007/relationships/diagramDrawing" Target="diagrams/drawing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24" Type="http://schemas.openxmlformats.org/officeDocument/2006/relationships/customXml" Target="../customXml/item4.xml"/><Relationship Id="rId5" Type="http://schemas.openxmlformats.org/officeDocument/2006/relationships/styles" Target="styles.xml"/><Relationship Id="rId15" Type="http://schemas.openxmlformats.org/officeDocument/2006/relationships/diagramColors" Target="diagrams/colors1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diagramQuickStyle" Target="diagrams/quickStyle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sugese@sugese.fi.c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4.bin"/><Relationship Id="rId13" Type="http://schemas.openxmlformats.org/officeDocument/2006/relationships/image" Target="media/image7.emf"/><Relationship Id="rId3" Type="http://schemas.openxmlformats.org/officeDocument/2006/relationships/oleObject" Target="embeddings/oleObject1.bin"/><Relationship Id="rId7" Type="http://schemas.openxmlformats.org/officeDocument/2006/relationships/image" Target="media/image4.emf"/><Relationship Id="rId12" Type="http://schemas.openxmlformats.org/officeDocument/2006/relationships/oleObject" Target="embeddings/oleObject6.bin"/><Relationship Id="rId2" Type="http://schemas.openxmlformats.org/officeDocument/2006/relationships/image" Target="media/image2.emf"/><Relationship Id="rId1" Type="http://schemas.openxmlformats.org/officeDocument/2006/relationships/image" Target="media/image1.jpeg"/><Relationship Id="rId6" Type="http://schemas.openxmlformats.org/officeDocument/2006/relationships/oleObject" Target="embeddings/oleObject3.bin"/><Relationship Id="rId11" Type="http://schemas.openxmlformats.org/officeDocument/2006/relationships/image" Target="media/image6.emf"/><Relationship Id="rId5" Type="http://schemas.openxmlformats.org/officeDocument/2006/relationships/oleObject" Target="embeddings/oleObject2.bin"/><Relationship Id="rId15" Type="http://schemas.openxmlformats.org/officeDocument/2006/relationships/image" Target="media/image9.emf"/><Relationship Id="rId10" Type="http://schemas.openxmlformats.org/officeDocument/2006/relationships/oleObject" Target="embeddings/oleObject5.bin"/><Relationship Id="rId4" Type="http://schemas.openxmlformats.org/officeDocument/2006/relationships/image" Target="media/image3.wmf"/><Relationship Id="rId9" Type="http://schemas.openxmlformats.org/officeDocument/2006/relationships/image" Target="media/image5.emf"/><Relationship Id="rId14" Type="http://schemas.openxmlformats.org/officeDocument/2006/relationships/image" Target="media/image8.emf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5_1">
  <dgm:title val=""/>
  <dgm:desc val=""/>
  <dgm:catLst>
    <dgm:cat type="accent5" pri="11100"/>
  </dgm:catLst>
  <dgm:styleLbl name="node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5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5">
        <a:tint val="40000"/>
      </a:schemeClr>
    </dgm:fillClrLst>
    <dgm:linClrLst meth="repeat">
      <a:schemeClr val="accent5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5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5">
        <a:tint val="60000"/>
      </a:schemeClr>
    </dgm:fillClrLst>
    <dgm:linClrLst meth="repeat">
      <a:schemeClr val="accent5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accent5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5"/>
    </dgm:fillClrLst>
    <dgm:linClrLst meth="repeat">
      <a:schemeClr val="accent5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/>
    </dgm:fillClrLst>
    <dgm:linClrLst meth="repeat">
      <a:schemeClr val="accent5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5">
        <a:alpha val="4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5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5">
        <a:alpha val="90000"/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8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C55382C-2063-496E-8142-4BEEA1FE9D7B}" type="doc">
      <dgm:prSet loTypeId="urn:microsoft.com/office/officeart/2008/layout/HorizontalMultiLevelHierarchy" loCatId="hierarchy" qsTypeId="urn:microsoft.com/office/officeart/2005/8/quickstyle/simple1" qsCatId="simple" csTypeId="urn:microsoft.com/office/officeart/2005/8/colors/accent5_1" csCatId="accent5" phldr="1"/>
      <dgm:spPr/>
      <dgm:t>
        <a:bodyPr/>
        <a:lstStyle/>
        <a:p>
          <a:endParaRPr lang="es-CR"/>
        </a:p>
      </dgm:t>
    </dgm:pt>
    <dgm:pt modelId="{1244910E-05AE-40AA-BAE6-3A6B51060FA3}">
      <dgm:prSet phldrT="[Texto]" custT="1"/>
      <dgm:spPr/>
      <dgm:t>
        <a:bodyPr/>
        <a:lstStyle/>
        <a:p>
          <a:r>
            <a:rPr lang="en-US" sz="1100"/>
            <a:t>Modelo</a:t>
          </a:r>
          <a:endParaRPr lang="es-CR" sz="1100"/>
        </a:p>
      </dgm:t>
    </dgm:pt>
    <dgm:pt modelId="{07A81FF8-5446-4AEC-AE3E-E53D04AB7D51}" type="parTrans" cxnId="{C79DF285-DE1E-4EDC-861B-4A46C6B37AFB}">
      <dgm:prSet/>
      <dgm:spPr/>
      <dgm:t>
        <a:bodyPr/>
        <a:lstStyle/>
        <a:p>
          <a:endParaRPr lang="es-CR" sz="1100"/>
        </a:p>
      </dgm:t>
    </dgm:pt>
    <dgm:pt modelId="{0D4B20CF-EF04-4239-879C-B2B73FD919E5}" type="sibTrans" cxnId="{C79DF285-DE1E-4EDC-861B-4A46C6B37AFB}">
      <dgm:prSet/>
      <dgm:spPr/>
      <dgm:t>
        <a:bodyPr/>
        <a:lstStyle/>
        <a:p>
          <a:endParaRPr lang="es-CR" sz="1100"/>
        </a:p>
      </dgm:t>
    </dgm:pt>
    <dgm:pt modelId="{90516900-252E-4C90-B09C-798D2E2E8B87}">
      <dgm:prSet phldrT="[Texto]" custT="1"/>
      <dgm:spPr/>
      <dgm:t>
        <a:bodyPr/>
        <a:lstStyle/>
        <a:p>
          <a:r>
            <a:rPr lang="es-CR" sz="1100"/>
            <a:t>Datos</a:t>
          </a:r>
        </a:p>
      </dgm:t>
    </dgm:pt>
    <dgm:pt modelId="{1D4B1B3A-1DFC-4398-98AD-6DF8E3B6AB12}" type="parTrans" cxnId="{746F8E8F-B8BD-445A-B5DA-0DA2289C2201}">
      <dgm:prSet/>
      <dgm:spPr/>
      <dgm:t>
        <a:bodyPr/>
        <a:lstStyle/>
        <a:p>
          <a:endParaRPr lang="en-US"/>
        </a:p>
      </dgm:t>
    </dgm:pt>
    <dgm:pt modelId="{102F56A1-605E-4384-B23B-F25D49C44FBD}" type="sibTrans" cxnId="{746F8E8F-B8BD-445A-B5DA-0DA2289C2201}">
      <dgm:prSet/>
      <dgm:spPr/>
      <dgm:t>
        <a:bodyPr/>
        <a:lstStyle/>
        <a:p>
          <a:endParaRPr lang="en-US"/>
        </a:p>
      </dgm:t>
    </dgm:pt>
    <dgm:pt modelId="{57916B12-6FF1-420C-AF74-2A2E94334918}">
      <dgm:prSet phldrT="[Texto]" custT="1"/>
      <dgm:spPr/>
      <dgm:t>
        <a:bodyPr/>
        <a:lstStyle/>
        <a:p>
          <a:r>
            <a:rPr lang="es-CR" sz="1100"/>
            <a:t>Parametros</a:t>
          </a:r>
        </a:p>
      </dgm:t>
    </dgm:pt>
    <dgm:pt modelId="{9F08696F-59A5-47A1-AB8A-8A347E364DD7}" type="parTrans" cxnId="{D2844B81-E346-4BD7-804B-4991002E4285}">
      <dgm:prSet/>
      <dgm:spPr/>
      <dgm:t>
        <a:bodyPr/>
        <a:lstStyle/>
        <a:p>
          <a:endParaRPr lang="es-CR"/>
        </a:p>
      </dgm:t>
    </dgm:pt>
    <dgm:pt modelId="{D76E4682-6A49-41CC-BE4E-94DA7A11F961}" type="sibTrans" cxnId="{D2844B81-E346-4BD7-804B-4991002E4285}">
      <dgm:prSet/>
      <dgm:spPr/>
      <dgm:t>
        <a:bodyPr/>
        <a:lstStyle/>
        <a:p>
          <a:endParaRPr lang="es-CR"/>
        </a:p>
      </dgm:t>
    </dgm:pt>
    <dgm:pt modelId="{6C85FCB9-FE89-4555-B44D-10BC23C65AF7}">
      <dgm:prSet phldrT="[Texto]" custT="1"/>
      <dgm:spPr/>
      <dgm:t>
        <a:bodyPr/>
        <a:lstStyle/>
        <a:p>
          <a:r>
            <a:rPr lang="es-CR" sz="1100"/>
            <a:t>Poliza</a:t>
          </a:r>
        </a:p>
      </dgm:t>
    </dgm:pt>
    <dgm:pt modelId="{95002876-9710-4AF9-BA3E-9CB3476B3C73}" type="parTrans" cxnId="{B5634213-8814-4664-97BB-DDF284E9596F}">
      <dgm:prSet/>
      <dgm:spPr/>
      <dgm:t>
        <a:bodyPr/>
        <a:lstStyle/>
        <a:p>
          <a:endParaRPr lang="es-CR"/>
        </a:p>
      </dgm:t>
    </dgm:pt>
    <dgm:pt modelId="{52DBBE75-9DB5-4864-A3B6-8B83D01AFDDC}" type="sibTrans" cxnId="{B5634213-8814-4664-97BB-DDF284E9596F}">
      <dgm:prSet/>
      <dgm:spPr/>
      <dgm:t>
        <a:bodyPr/>
        <a:lstStyle/>
        <a:p>
          <a:endParaRPr lang="es-CR"/>
        </a:p>
      </dgm:t>
    </dgm:pt>
    <dgm:pt modelId="{0E70C025-908C-4B43-82EB-AA7D0A10FC18}">
      <dgm:prSet phldrT="[Texto]" custT="1"/>
      <dgm:spPr/>
      <dgm:t>
        <a:bodyPr/>
        <a:lstStyle/>
        <a:p>
          <a:r>
            <a:rPr lang="es-CR" sz="1100"/>
            <a:t>Propietario</a:t>
          </a:r>
        </a:p>
      </dgm:t>
    </dgm:pt>
    <dgm:pt modelId="{0259B741-8052-4960-B475-754CA8A9B067}" type="parTrans" cxnId="{4D3BA2E7-22ED-4295-9E14-A5FA543E2A9D}">
      <dgm:prSet/>
      <dgm:spPr/>
      <dgm:t>
        <a:bodyPr/>
        <a:lstStyle/>
        <a:p>
          <a:endParaRPr lang="es-CR"/>
        </a:p>
      </dgm:t>
    </dgm:pt>
    <dgm:pt modelId="{F8E7526F-7667-4B8F-A1FC-CF8DA45554CF}" type="sibTrans" cxnId="{4D3BA2E7-22ED-4295-9E14-A5FA543E2A9D}">
      <dgm:prSet/>
      <dgm:spPr/>
      <dgm:t>
        <a:bodyPr/>
        <a:lstStyle/>
        <a:p>
          <a:endParaRPr lang="es-CR"/>
        </a:p>
      </dgm:t>
    </dgm:pt>
    <dgm:pt modelId="{50E13EB4-A25C-4A65-B405-C1E67EB509DE}" type="pres">
      <dgm:prSet presAssocID="{DC55382C-2063-496E-8142-4BEEA1FE9D7B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lstStyle/>
        <a:p>
          <a:endParaRPr lang="es-CR"/>
        </a:p>
      </dgm:t>
    </dgm:pt>
    <dgm:pt modelId="{FB0538F9-CCC0-4158-911E-05393A0C2461}" type="pres">
      <dgm:prSet presAssocID="{1244910E-05AE-40AA-BAE6-3A6B51060FA3}" presName="root1" presStyleCnt="0"/>
      <dgm:spPr/>
      <dgm:t>
        <a:bodyPr/>
        <a:lstStyle/>
        <a:p>
          <a:endParaRPr lang="es-CR"/>
        </a:p>
      </dgm:t>
    </dgm:pt>
    <dgm:pt modelId="{7FA8FC7E-9938-452E-B707-625217758257}" type="pres">
      <dgm:prSet presAssocID="{1244910E-05AE-40AA-BAE6-3A6B51060FA3}" presName="LevelOneTextNode" presStyleLbl="node0" presStyleIdx="0" presStyleCnt="1" custScaleY="122926">
        <dgm:presLayoutVars>
          <dgm:chPref val="3"/>
        </dgm:presLayoutVars>
      </dgm:prSet>
      <dgm:spPr/>
      <dgm:t>
        <a:bodyPr/>
        <a:lstStyle/>
        <a:p>
          <a:endParaRPr lang="es-CR"/>
        </a:p>
      </dgm:t>
    </dgm:pt>
    <dgm:pt modelId="{A5A2CFA0-8E8B-43BB-B731-DFE3033EAB87}" type="pres">
      <dgm:prSet presAssocID="{1244910E-05AE-40AA-BAE6-3A6B51060FA3}" presName="level2hierChild" presStyleCnt="0"/>
      <dgm:spPr/>
      <dgm:t>
        <a:bodyPr/>
        <a:lstStyle/>
        <a:p>
          <a:endParaRPr lang="es-CR"/>
        </a:p>
      </dgm:t>
    </dgm:pt>
    <dgm:pt modelId="{A40F23BB-C202-46E9-BE37-A3EF3B294715}" type="pres">
      <dgm:prSet presAssocID="{9F08696F-59A5-47A1-AB8A-8A347E364DD7}" presName="conn2-1" presStyleLbl="parChTrans1D2" presStyleIdx="0" presStyleCnt="2"/>
      <dgm:spPr/>
      <dgm:t>
        <a:bodyPr/>
        <a:lstStyle/>
        <a:p>
          <a:endParaRPr lang="es-CR"/>
        </a:p>
      </dgm:t>
    </dgm:pt>
    <dgm:pt modelId="{58CF1A57-9CA2-48CD-9E8A-75032F4495EA}" type="pres">
      <dgm:prSet presAssocID="{9F08696F-59A5-47A1-AB8A-8A347E364DD7}" presName="connTx" presStyleLbl="parChTrans1D2" presStyleIdx="0" presStyleCnt="2"/>
      <dgm:spPr/>
      <dgm:t>
        <a:bodyPr/>
        <a:lstStyle/>
        <a:p>
          <a:endParaRPr lang="es-CR"/>
        </a:p>
      </dgm:t>
    </dgm:pt>
    <dgm:pt modelId="{A4C0FC57-3564-40C5-95FE-BBDD69D17E8B}" type="pres">
      <dgm:prSet presAssocID="{57916B12-6FF1-420C-AF74-2A2E94334918}" presName="root2" presStyleCnt="0"/>
      <dgm:spPr/>
    </dgm:pt>
    <dgm:pt modelId="{1F9D451A-EB1A-497B-9291-6CE43E1233D4}" type="pres">
      <dgm:prSet presAssocID="{57916B12-6FF1-420C-AF74-2A2E94334918}" presName="LevelTwoTextNode" presStyleLbl="node2" presStyleIdx="0" presStyleCnt="2">
        <dgm:presLayoutVars>
          <dgm:chPref val="3"/>
        </dgm:presLayoutVars>
      </dgm:prSet>
      <dgm:spPr/>
      <dgm:t>
        <a:bodyPr/>
        <a:lstStyle/>
        <a:p>
          <a:endParaRPr lang="es-CR"/>
        </a:p>
      </dgm:t>
    </dgm:pt>
    <dgm:pt modelId="{7FDA3A45-D206-46C8-B16D-5818896D3C9A}" type="pres">
      <dgm:prSet presAssocID="{57916B12-6FF1-420C-AF74-2A2E94334918}" presName="level3hierChild" presStyleCnt="0"/>
      <dgm:spPr/>
    </dgm:pt>
    <dgm:pt modelId="{A06DC3B2-C9CF-4810-A0BF-0FBC522F0E60}" type="pres">
      <dgm:prSet presAssocID="{1D4B1B3A-1DFC-4398-98AD-6DF8E3B6AB12}" presName="conn2-1" presStyleLbl="parChTrans1D2" presStyleIdx="1" presStyleCnt="2"/>
      <dgm:spPr/>
      <dgm:t>
        <a:bodyPr/>
        <a:lstStyle/>
        <a:p>
          <a:endParaRPr lang="en-US"/>
        </a:p>
      </dgm:t>
    </dgm:pt>
    <dgm:pt modelId="{577AFE32-2CBB-4129-940A-177F252508A2}" type="pres">
      <dgm:prSet presAssocID="{1D4B1B3A-1DFC-4398-98AD-6DF8E3B6AB12}" presName="connTx" presStyleLbl="parChTrans1D2" presStyleIdx="1" presStyleCnt="2"/>
      <dgm:spPr/>
      <dgm:t>
        <a:bodyPr/>
        <a:lstStyle/>
        <a:p>
          <a:endParaRPr lang="en-US"/>
        </a:p>
      </dgm:t>
    </dgm:pt>
    <dgm:pt modelId="{4C0EAE29-D07E-4B06-B4EA-F199FF20D314}" type="pres">
      <dgm:prSet presAssocID="{90516900-252E-4C90-B09C-798D2E2E8B87}" presName="root2" presStyleCnt="0"/>
      <dgm:spPr/>
      <dgm:t>
        <a:bodyPr/>
        <a:lstStyle/>
        <a:p>
          <a:endParaRPr lang="en-US"/>
        </a:p>
      </dgm:t>
    </dgm:pt>
    <dgm:pt modelId="{CB40546B-C6C5-47FE-9CFA-25ABD6BD89F9}" type="pres">
      <dgm:prSet presAssocID="{90516900-252E-4C90-B09C-798D2E2E8B87}" presName="LevelTwoTextNode" presStyleLbl="node2" presStyleIdx="1" presStyleCnt="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A2A95B5-568D-4854-BAE7-8A4140A0F2FF}" type="pres">
      <dgm:prSet presAssocID="{90516900-252E-4C90-B09C-798D2E2E8B87}" presName="level3hierChild" presStyleCnt="0"/>
      <dgm:spPr/>
      <dgm:t>
        <a:bodyPr/>
        <a:lstStyle/>
        <a:p>
          <a:endParaRPr lang="en-US"/>
        </a:p>
      </dgm:t>
    </dgm:pt>
    <dgm:pt modelId="{3A261ACB-FF1C-4C59-B8F2-B42C179EDB3C}" type="pres">
      <dgm:prSet presAssocID="{95002876-9710-4AF9-BA3E-9CB3476B3C73}" presName="conn2-1" presStyleLbl="parChTrans1D3" presStyleIdx="0" presStyleCnt="1"/>
      <dgm:spPr/>
      <dgm:t>
        <a:bodyPr/>
        <a:lstStyle/>
        <a:p>
          <a:endParaRPr lang="es-CR"/>
        </a:p>
      </dgm:t>
    </dgm:pt>
    <dgm:pt modelId="{7B1731E5-C049-456F-B019-7742B9C3E6F9}" type="pres">
      <dgm:prSet presAssocID="{95002876-9710-4AF9-BA3E-9CB3476B3C73}" presName="connTx" presStyleLbl="parChTrans1D3" presStyleIdx="0" presStyleCnt="1"/>
      <dgm:spPr/>
      <dgm:t>
        <a:bodyPr/>
        <a:lstStyle/>
        <a:p>
          <a:endParaRPr lang="es-CR"/>
        </a:p>
      </dgm:t>
    </dgm:pt>
    <dgm:pt modelId="{45BA0577-6C62-481D-A023-A5DB49C3C22B}" type="pres">
      <dgm:prSet presAssocID="{6C85FCB9-FE89-4555-B44D-10BC23C65AF7}" presName="root2" presStyleCnt="0"/>
      <dgm:spPr/>
    </dgm:pt>
    <dgm:pt modelId="{94B11345-95AF-4907-8206-FDAA85A41A5A}" type="pres">
      <dgm:prSet presAssocID="{6C85FCB9-FE89-4555-B44D-10BC23C65AF7}" presName="LevelTwoTextNode" presStyleLbl="node3" presStyleIdx="0" presStyleCnt="1">
        <dgm:presLayoutVars>
          <dgm:chPref val="3"/>
        </dgm:presLayoutVars>
      </dgm:prSet>
      <dgm:spPr/>
      <dgm:t>
        <a:bodyPr/>
        <a:lstStyle/>
        <a:p>
          <a:endParaRPr lang="es-CR"/>
        </a:p>
      </dgm:t>
    </dgm:pt>
    <dgm:pt modelId="{DACB25D0-B87C-4839-AEB9-0AAE3FD8A95F}" type="pres">
      <dgm:prSet presAssocID="{6C85FCB9-FE89-4555-B44D-10BC23C65AF7}" presName="level3hierChild" presStyleCnt="0"/>
      <dgm:spPr/>
    </dgm:pt>
    <dgm:pt modelId="{E1DA83FC-1F8A-4F1B-B5A3-2C39F5806B75}" type="pres">
      <dgm:prSet presAssocID="{0259B741-8052-4960-B475-754CA8A9B067}" presName="conn2-1" presStyleLbl="parChTrans1D4" presStyleIdx="0" presStyleCnt="1"/>
      <dgm:spPr/>
      <dgm:t>
        <a:bodyPr/>
        <a:lstStyle/>
        <a:p>
          <a:endParaRPr lang="es-CR"/>
        </a:p>
      </dgm:t>
    </dgm:pt>
    <dgm:pt modelId="{7C68142C-2241-4AD1-A022-E0DAB907D8BC}" type="pres">
      <dgm:prSet presAssocID="{0259B741-8052-4960-B475-754CA8A9B067}" presName="connTx" presStyleLbl="parChTrans1D4" presStyleIdx="0" presStyleCnt="1"/>
      <dgm:spPr/>
      <dgm:t>
        <a:bodyPr/>
        <a:lstStyle/>
        <a:p>
          <a:endParaRPr lang="es-CR"/>
        </a:p>
      </dgm:t>
    </dgm:pt>
    <dgm:pt modelId="{94244468-B0AD-4710-9415-3428FB44BCC3}" type="pres">
      <dgm:prSet presAssocID="{0E70C025-908C-4B43-82EB-AA7D0A10FC18}" presName="root2" presStyleCnt="0"/>
      <dgm:spPr/>
    </dgm:pt>
    <dgm:pt modelId="{EE6400E4-2F45-4EA1-BB3E-489E2C0FDC80}" type="pres">
      <dgm:prSet presAssocID="{0E70C025-908C-4B43-82EB-AA7D0A10FC18}" presName="LevelTwoTextNode" presStyleLbl="node4" presStyleIdx="0" presStyleCnt="1">
        <dgm:presLayoutVars>
          <dgm:chPref val="3"/>
        </dgm:presLayoutVars>
      </dgm:prSet>
      <dgm:spPr/>
      <dgm:t>
        <a:bodyPr/>
        <a:lstStyle/>
        <a:p>
          <a:endParaRPr lang="es-CR"/>
        </a:p>
      </dgm:t>
    </dgm:pt>
    <dgm:pt modelId="{CCB19CDF-ACBE-489B-854F-65ABB38E8AC6}" type="pres">
      <dgm:prSet presAssocID="{0E70C025-908C-4B43-82EB-AA7D0A10FC18}" presName="level3hierChild" presStyleCnt="0"/>
      <dgm:spPr/>
    </dgm:pt>
  </dgm:ptLst>
  <dgm:cxnLst>
    <dgm:cxn modelId="{EA42F7C3-F392-48C1-A3FA-69656152B47A}" type="presOf" srcId="{57916B12-6FF1-420C-AF74-2A2E94334918}" destId="{1F9D451A-EB1A-497B-9291-6CE43E1233D4}" srcOrd="0" destOrd="0" presId="urn:microsoft.com/office/officeart/2008/layout/HorizontalMultiLevelHierarchy"/>
    <dgm:cxn modelId="{BFA76612-8A73-44AD-B7DB-070ADC82372D}" type="presOf" srcId="{90516900-252E-4C90-B09C-798D2E2E8B87}" destId="{CB40546B-C6C5-47FE-9CFA-25ABD6BD89F9}" srcOrd="0" destOrd="0" presId="urn:microsoft.com/office/officeart/2008/layout/HorizontalMultiLevelHierarchy"/>
    <dgm:cxn modelId="{C4D47D9A-2CA1-4649-A260-AA6FB051B484}" type="presOf" srcId="{0259B741-8052-4960-B475-754CA8A9B067}" destId="{7C68142C-2241-4AD1-A022-E0DAB907D8BC}" srcOrd="1" destOrd="0" presId="urn:microsoft.com/office/officeart/2008/layout/HorizontalMultiLevelHierarchy"/>
    <dgm:cxn modelId="{C79DF285-DE1E-4EDC-861B-4A46C6B37AFB}" srcId="{DC55382C-2063-496E-8142-4BEEA1FE9D7B}" destId="{1244910E-05AE-40AA-BAE6-3A6B51060FA3}" srcOrd="0" destOrd="0" parTransId="{07A81FF8-5446-4AEC-AE3E-E53D04AB7D51}" sibTransId="{0D4B20CF-EF04-4239-879C-B2B73FD919E5}"/>
    <dgm:cxn modelId="{B120DB29-AE40-4F1C-82EF-01F9AE1AF600}" type="presOf" srcId="{6C85FCB9-FE89-4555-B44D-10BC23C65AF7}" destId="{94B11345-95AF-4907-8206-FDAA85A41A5A}" srcOrd="0" destOrd="0" presId="urn:microsoft.com/office/officeart/2008/layout/HorizontalMultiLevelHierarchy"/>
    <dgm:cxn modelId="{151149D4-81E8-4B48-99E8-8038656FB76F}" type="presOf" srcId="{0259B741-8052-4960-B475-754CA8A9B067}" destId="{E1DA83FC-1F8A-4F1B-B5A3-2C39F5806B75}" srcOrd="0" destOrd="0" presId="urn:microsoft.com/office/officeart/2008/layout/HorizontalMultiLevelHierarchy"/>
    <dgm:cxn modelId="{2B9DD69E-958C-40E1-B9FA-7D5A4E0A39DD}" type="presOf" srcId="{DC55382C-2063-496E-8142-4BEEA1FE9D7B}" destId="{50E13EB4-A25C-4A65-B405-C1E67EB509DE}" srcOrd="0" destOrd="0" presId="urn:microsoft.com/office/officeart/2008/layout/HorizontalMultiLevelHierarchy"/>
    <dgm:cxn modelId="{7E6AE246-AF13-4BBA-A457-E9C9304E9344}" type="presOf" srcId="{9F08696F-59A5-47A1-AB8A-8A347E364DD7}" destId="{A40F23BB-C202-46E9-BE37-A3EF3B294715}" srcOrd="0" destOrd="0" presId="urn:microsoft.com/office/officeart/2008/layout/HorizontalMultiLevelHierarchy"/>
    <dgm:cxn modelId="{BC773E4B-B8BC-4CCB-9587-AD82395F5F8E}" type="presOf" srcId="{95002876-9710-4AF9-BA3E-9CB3476B3C73}" destId="{7B1731E5-C049-456F-B019-7742B9C3E6F9}" srcOrd="1" destOrd="0" presId="urn:microsoft.com/office/officeart/2008/layout/HorizontalMultiLevelHierarchy"/>
    <dgm:cxn modelId="{41EB4B04-CE3E-40B0-9DA1-8F13C4B42ABF}" type="presOf" srcId="{95002876-9710-4AF9-BA3E-9CB3476B3C73}" destId="{3A261ACB-FF1C-4C59-B8F2-B42C179EDB3C}" srcOrd="0" destOrd="0" presId="urn:microsoft.com/office/officeart/2008/layout/HorizontalMultiLevelHierarchy"/>
    <dgm:cxn modelId="{B5634213-8814-4664-97BB-DDF284E9596F}" srcId="{90516900-252E-4C90-B09C-798D2E2E8B87}" destId="{6C85FCB9-FE89-4555-B44D-10BC23C65AF7}" srcOrd="0" destOrd="0" parTransId="{95002876-9710-4AF9-BA3E-9CB3476B3C73}" sibTransId="{52DBBE75-9DB5-4864-A3B6-8B83D01AFDDC}"/>
    <dgm:cxn modelId="{4AC1F9DA-30DE-4A18-B1F1-0A5782DB2F97}" type="presOf" srcId="{0E70C025-908C-4B43-82EB-AA7D0A10FC18}" destId="{EE6400E4-2F45-4EA1-BB3E-489E2C0FDC80}" srcOrd="0" destOrd="0" presId="urn:microsoft.com/office/officeart/2008/layout/HorizontalMultiLevelHierarchy"/>
    <dgm:cxn modelId="{0DA8AEB1-1862-484D-B1B1-D2D492A2B6F4}" type="presOf" srcId="{9F08696F-59A5-47A1-AB8A-8A347E364DD7}" destId="{58CF1A57-9CA2-48CD-9E8A-75032F4495EA}" srcOrd="1" destOrd="0" presId="urn:microsoft.com/office/officeart/2008/layout/HorizontalMultiLevelHierarchy"/>
    <dgm:cxn modelId="{560C5267-A2AC-41BF-A9F5-233040F219CE}" type="presOf" srcId="{1D4B1B3A-1DFC-4398-98AD-6DF8E3B6AB12}" destId="{A06DC3B2-C9CF-4810-A0BF-0FBC522F0E60}" srcOrd="0" destOrd="0" presId="urn:microsoft.com/office/officeart/2008/layout/HorizontalMultiLevelHierarchy"/>
    <dgm:cxn modelId="{746F8E8F-B8BD-445A-B5DA-0DA2289C2201}" srcId="{1244910E-05AE-40AA-BAE6-3A6B51060FA3}" destId="{90516900-252E-4C90-B09C-798D2E2E8B87}" srcOrd="1" destOrd="0" parTransId="{1D4B1B3A-1DFC-4398-98AD-6DF8E3B6AB12}" sibTransId="{102F56A1-605E-4384-B23B-F25D49C44FBD}"/>
    <dgm:cxn modelId="{D2844B81-E346-4BD7-804B-4991002E4285}" srcId="{1244910E-05AE-40AA-BAE6-3A6B51060FA3}" destId="{57916B12-6FF1-420C-AF74-2A2E94334918}" srcOrd="0" destOrd="0" parTransId="{9F08696F-59A5-47A1-AB8A-8A347E364DD7}" sibTransId="{D76E4682-6A49-41CC-BE4E-94DA7A11F961}"/>
    <dgm:cxn modelId="{6A22F472-9F45-4006-8989-F55301DE11F4}" type="presOf" srcId="{1244910E-05AE-40AA-BAE6-3A6B51060FA3}" destId="{7FA8FC7E-9938-452E-B707-625217758257}" srcOrd="0" destOrd="0" presId="urn:microsoft.com/office/officeart/2008/layout/HorizontalMultiLevelHierarchy"/>
    <dgm:cxn modelId="{46F097A9-F68F-4B7E-9701-8F5EC38BDC00}" type="presOf" srcId="{1D4B1B3A-1DFC-4398-98AD-6DF8E3B6AB12}" destId="{577AFE32-2CBB-4129-940A-177F252508A2}" srcOrd="1" destOrd="0" presId="urn:microsoft.com/office/officeart/2008/layout/HorizontalMultiLevelHierarchy"/>
    <dgm:cxn modelId="{4D3BA2E7-22ED-4295-9E14-A5FA543E2A9D}" srcId="{6C85FCB9-FE89-4555-B44D-10BC23C65AF7}" destId="{0E70C025-908C-4B43-82EB-AA7D0A10FC18}" srcOrd="0" destOrd="0" parTransId="{0259B741-8052-4960-B475-754CA8A9B067}" sibTransId="{F8E7526F-7667-4B8F-A1FC-CF8DA45554CF}"/>
    <dgm:cxn modelId="{981A623F-74FC-49CA-9171-7347741C4BA8}" type="presParOf" srcId="{50E13EB4-A25C-4A65-B405-C1E67EB509DE}" destId="{FB0538F9-CCC0-4158-911E-05393A0C2461}" srcOrd="0" destOrd="0" presId="urn:microsoft.com/office/officeart/2008/layout/HorizontalMultiLevelHierarchy"/>
    <dgm:cxn modelId="{9722127E-A4D5-486A-AD9E-9AC41BED261E}" type="presParOf" srcId="{FB0538F9-CCC0-4158-911E-05393A0C2461}" destId="{7FA8FC7E-9938-452E-B707-625217758257}" srcOrd="0" destOrd="0" presId="urn:microsoft.com/office/officeart/2008/layout/HorizontalMultiLevelHierarchy"/>
    <dgm:cxn modelId="{964BF303-D960-4F9F-A8D1-7D8E6FF01BC9}" type="presParOf" srcId="{FB0538F9-CCC0-4158-911E-05393A0C2461}" destId="{A5A2CFA0-8E8B-43BB-B731-DFE3033EAB87}" srcOrd="1" destOrd="0" presId="urn:microsoft.com/office/officeart/2008/layout/HorizontalMultiLevelHierarchy"/>
    <dgm:cxn modelId="{FF0BC3E2-AB34-4F53-AC23-7261B27508DB}" type="presParOf" srcId="{A5A2CFA0-8E8B-43BB-B731-DFE3033EAB87}" destId="{A40F23BB-C202-46E9-BE37-A3EF3B294715}" srcOrd="0" destOrd="0" presId="urn:microsoft.com/office/officeart/2008/layout/HorizontalMultiLevelHierarchy"/>
    <dgm:cxn modelId="{44BE10E9-EE35-4526-BBE2-F2D2EC5ED10C}" type="presParOf" srcId="{A40F23BB-C202-46E9-BE37-A3EF3B294715}" destId="{58CF1A57-9CA2-48CD-9E8A-75032F4495EA}" srcOrd="0" destOrd="0" presId="urn:microsoft.com/office/officeart/2008/layout/HorizontalMultiLevelHierarchy"/>
    <dgm:cxn modelId="{F5AD01AB-BC48-49F9-8FC1-4A40C80EFA3C}" type="presParOf" srcId="{A5A2CFA0-8E8B-43BB-B731-DFE3033EAB87}" destId="{A4C0FC57-3564-40C5-95FE-BBDD69D17E8B}" srcOrd="1" destOrd="0" presId="urn:microsoft.com/office/officeart/2008/layout/HorizontalMultiLevelHierarchy"/>
    <dgm:cxn modelId="{1B412446-6EEC-4025-83B1-12CEE131A1B0}" type="presParOf" srcId="{A4C0FC57-3564-40C5-95FE-BBDD69D17E8B}" destId="{1F9D451A-EB1A-497B-9291-6CE43E1233D4}" srcOrd="0" destOrd="0" presId="urn:microsoft.com/office/officeart/2008/layout/HorizontalMultiLevelHierarchy"/>
    <dgm:cxn modelId="{B98854C8-0749-409B-A124-07F55306F68F}" type="presParOf" srcId="{A4C0FC57-3564-40C5-95FE-BBDD69D17E8B}" destId="{7FDA3A45-D206-46C8-B16D-5818896D3C9A}" srcOrd="1" destOrd="0" presId="urn:microsoft.com/office/officeart/2008/layout/HorizontalMultiLevelHierarchy"/>
    <dgm:cxn modelId="{986A9F01-7E5C-4F86-8E13-3ED08FA800D1}" type="presParOf" srcId="{A5A2CFA0-8E8B-43BB-B731-DFE3033EAB87}" destId="{A06DC3B2-C9CF-4810-A0BF-0FBC522F0E60}" srcOrd="2" destOrd="0" presId="urn:microsoft.com/office/officeart/2008/layout/HorizontalMultiLevelHierarchy"/>
    <dgm:cxn modelId="{87363DE5-96C1-41BF-B1F4-1106A22FDC14}" type="presParOf" srcId="{A06DC3B2-C9CF-4810-A0BF-0FBC522F0E60}" destId="{577AFE32-2CBB-4129-940A-177F252508A2}" srcOrd="0" destOrd="0" presId="urn:microsoft.com/office/officeart/2008/layout/HorizontalMultiLevelHierarchy"/>
    <dgm:cxn modelId="{9860ED11-1669-4478-9BE7-496F4E7FACA5}" type="presParOf" srcId="{A5A2CFA0-8E8B-43BB-B731-DFE3033EAB87}" destId="{4C0EAE29-D07E-4B06-B4EA-F199FF20D314}" srcOrd="3" destOrd="0" presId="urn:microsoft.com/office/officeart/2008/layout/HorizontalMultiLevelHierarchy"/>
    <dgm:cxn modelId="{9ACC2349-7621-4817-A553-0714D5A7A0E3}" type="presParOf" srcId="{4C0EAE29-D07E-4B06-B4EA-F199FF20D314}" destId="{CB40546B-C6C5-47FE-9CFA-25ABD6BD89F9}" srcOrd="0" destOrd="0" presId="urn:microsoft.com/office/officeart/2008/layout/HorizontalMultiLevelHierarchy"/>
    <dgm:cxn modelId="{365A056C-0F9D-41BD-8E36-9275E4A8419B}" type="presParOf" srcId="{4C0EAE29-D07E-4B06-B4EA-F199FF20D314}" destId="{EA2A95B5-568D-4854-BAE7-8A4140A0F2FF}" srcOrd="1" destOrd="0" presId="urn:microsoft.com/office/officeart/2008/layout/HorizontalMultiLevelHierarchy"/>
    <dgm:cxn modelId="{594309D1-8984-4066-A6EC-911F4F5F4B3A}" type="presParOf" srcId="{EA2A95B5-568D-4854-BAE7-8A4140A0F2FF}" destId="{3A261ACB-FF1C-4C59-B8F2-B42C179EDB3C}" srcOrd="0" destOrd="0" presId="urn:microsoft.com/office/officeart/2008/layout/HorizontalMultiLevelHierarchy"/>
    <dgm:cxn modelId="{12CB8C4C-5AB0-4635-A879-67C6011F08B1}" type="presParOf" srcId="{3A261ACB-FF1C-4C59-B8F2-B42C179EDB3C}" destId="{7B1731E5-C049-456F-B019-7742B9C3E6F9}" srcOrd="0" destOrd="0" presId="urn:microsoft.com/office/officeart/2008/layout/HorizontalMultiLevelHierarchy"/>
    <dgm:cxn modelId="{EA7A9670-FD45-4E20-911F-A8CA2CD69753}" type="presParOf" srcId="{EA2A95B5-568D-4854-BAE7-8A4140A0F2FF}" destId="{45BA0577-6C62-481D-A023-A5DB49C3C22B}" srcOrd="1" destOrd="0" presId="urn:microsoft.com/office/officeart/2008/layout/HorizontalMultiLevelHierarchy"/>
    <dgm:cxn modelId="{30AF5D70-A385-47BF-8E6E-CC8F4EDB5042}" type="presParOf" srcId="{45BA0577-6C62-481D-A023-A5DB49C3C22B}" destId="{94B11345-95AF-4907-8206-FDAA85A41A5A}" srcOrd="0" destOrd="0" presId="urn:microsoft.com/office/officeart/2008/layout/HorizontalMultiLevelHierarchy"/>
    <dgm:cxn modelId="{62B3E072-A5B1-4673-BB2B-0C957890C241}" type="presParOf" srcId="{45BA0577-6C62-481D-A023-A5DB49C3C22B}" destId="{DACB25D0-B87C-4839-AEB9-0AAE3FD8A95F}" srcOrd="1" destOrd="0" presId="urn:microsoft.com/office/officeart/2008/layout/HorizontalMultiLevelHierarchy"/>
    <dgm:cxn modelId="{4DE7DFB7-ECB9-4310-AB19-D6811C23355A}" type="presParOf" srcId="{DACB25D0-B87C-4839-AEB9-0AAE3FD8A95F}" destId="{E1DA83FC-1F8A-4F1B-B5A3-2C39F5806B75}" srcOrd="0" destOrd="0" presId="urn:microsoft.com/office/officeart/2008/layout/HorizontalMultiLevelHierarchy"/>
    <dgm:cxn modelId="{9024B0CA-07D0-4BDF-B15F-F25D87AB3C39}" type="presParOf" srcId="{E1DA83FC-1F8A-4F1B-B5A3-2C39F5806B75}" destId="{7C68142C-2241-4AD1-A022-E0DAB907D8BC}" srcOrd="0" destOrd="0" presId="urn:microsoft.com/office/officeart/2008/layout/HorizontalMultiLevelHierarchy"/>
    <dgm:cxn modelId="{5EE3A98D-67D3-47CF-AA76-E058A67E0F93}" type="presParOf" srcId="{DACB25D0-B87C-4839-AEB9-0AAE3FD8A95F}" destId="{94244468-B0AD-4710-9415-3428FB44BCC3}" srcOrd="1" destOrd="0" presId="urn:microsoft.com/office/officeart/2008/layout/HorizontalMultiLevelHierarchy"/>
    <dgm:cxn modelId="{2CF3F1B6-1F84-4A52-8B5C-D16A8639D427}" type="presParOf" srcId="{94244468-B0AD-4710-9415-3428FB44BCC3}" destId="{EE6400E4-2F45-4EA1-BB3E-489E2C0FDC80}" srcOrd="0" destOrd="0" presId="urn:microsoft.com/office/officeart/2008/layout/HorizontalMultiLevelHierarchy"/>
    <dgm:cxn modelId="{0413EB73-0820-4AA3-9F74-5CCAF3891A9C}" type="presParOf" srcId="{94244468-B0AD-4710-9415-3428FB44BCC3}" destId="{CCB19CDF-ACBE-489B-854F-65ABB38E8AC6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1DA83FC-1F8A-4F1B-B5A3-2C39F5806B75}">
      <dsp:nvSpPr>
        <dsp:cNvPr id="0" name=""/>
        <dsp:cNvSpPr/>
      </dsp:nvSpPr>
      <dsp:spPr>
        <a:xfrm>
          <a:off x="5779039" y="2532961"/>
          <a:ext cx="42716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27167" y="45720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R" sz="500" kern="1200"/>
        </a:p>
      </dsp:txBody>
      <dsp:txXfrm>
        <a:off x="5981943" y="2568002"/>
        <a:ext cx="21358" cy="21358"/>
      </dsp:txXfrm>
    </dsp:sp>
    <dsp:sp modelId="{3A261ACB-FF1C-4C59-B8F2-B42C179EDB3C}">
      <dsp:nvSpPr>
        <dsp:cNvPr id="0" name=""/>
        <dsp:cNvSpPr/>
      </dsp:nvSpPr>
      <dsp:spPr>
        <a:xfrm>
          <a:off x="3216031" y="2532961"/>
          <a:ext cx="427167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27167" y="45720"/>
              </a:lnTo>
            </a:path>
          </a:pathLst>
        </a:custGeom>
        <a:noFill/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R" sz="500" kern="1200"/>
        </a:p>
      </dsp:txBody>
      <dsp:txXfrm>
        <a:off x="3418936" y="2568002"/>
        <a:ext cx="21358" cy="21358"/>
      </dsp:txXfrm>
    </dsp:sp>
    <dsp:sp modelId="{A06DC3B2-C9CF-4810-A0BF-0FBC522F0E60}">
      <dsp:nvSpPr>
        <dsp:cNvPr id="0" name=""/>
        <dsp:cNvSpPr/>
      </dsp:nvSpPr>
      <dsp:spPr>
        <a:xfrm>
          <a:off x="653023" y="2171700"/>
          <a:ext cx="427167" cy="40698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213583" y="0"/>
              </a:lnTo>
              <a:lnTo>
                <a:pt x="213583" y="406981"/>
              </a:lnTo>
              <a:lnTo>
                <a:pt x="427167" y="406981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n-US" sz="500" kern="1200"/>
        </a:p>
      </dsp:txBody>
      <dsp:txXfrm>
        <a:off x="851857" y="2360440"/>
        <a:ext cx="29500" cy="29500"/>
      </dsp:txXfrm>
    </dsp:sp>
    <dsp:sp modelId="{A40F23BB-C202-46E9-BE37-A3EF3B294715}">
      <dsp:nvSpPr>
        <dsp:cNvPr id="0" name=""/>
        <dsp:cNvSpPr/>
      </dsp:nvSpPr>
      <dsp:spPr>
        <a:xfrm>
          <a:off x="653023" y="1764718"/>
          <a:ext cx="427167" cy="406981"/>
        </a:xfrm>
        <a:custGeom>
          <a:avLst/>
          <a:gdLst/>
          <a:ahLst/>
          <a:cxnLst/>
          <a:rect l="0" t="0" r="0" b="0"/>
          <a:pathLst>
            <a:path>
              <a:moveTo>
                <a:pt x="0" y="406981"/>
              </a:moveTo>
              <a:lnTo>
                <a:pt x="213583" y="406981"/>
              </a:lnTo>
              <a:lnTo>
                <a:pt x="213583" y="0"/>
              </a:lnTo>
              <a:lnTo>
                <a:pt x="427167" y="0"/>
              </a:lnTo>
            </a:path>
          </a:pathLst>
        </a:custGeom>
        <a:noFill/>
        <a:ln w="25400" cap="flat" cmpd="sng" algn="ctr">
          <a:solidFill>
            <a:schemeClr val="accent5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es-CR" sz="500" kern="1200"/>
        </a:p>
      </dsp:txBody>
      <dsp:txXfrm>
        <a:off x="851857" y="1953459"/>
        <a:ext cx="29500" cy="29500"/>
      </dsp:txXfrm>
    </dsp:sp>
    <dsp:sp modelId="{7FA8FC7E-9938-452E-B707-625217758257}">
      <dsp:nvSpPr>
        <dsp:cNvPr id="0" name=""/>
        <dsp:cNvSpPr/>
      </dsp:nvSpPr>
      <dsp:spPr>
        <a:xfrm rot="16200000">
          <a:off x="-1779030" y="1846114"/>
          <a:ext cx="4212937" cy="6511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Modelo</a:t>
          </a:r>
          <a:endParaRPr lang="es-CR" sz="1100" kern="1200"/>
        </a:p>
      </dsp:txBody>
      <dsp:txXfrm>
        <a:off x="-1779030" y="1846114"/>
        <a:ext cx="4212937" cy="651170"/>
      </dsp:txXfrm>
    </dsp:sp>
    <dsp:sp modelId="{1F9D451A-EB1A-497B-9291-6CE43E1233D4}">
      <dsp:nvSpPr>
        <dsp:cNvPr id="0" name=""/>
        <dsp:cNvSpPr/>
      </dsp:nvSpPr>
      <dsp:spPr>
        <a:xfrm>
          <a:off x="1080191" y="1439132"/>
          <a:ext cx="2135839" cy="6511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1100" kern="1200"/>
            <a:t>Parametros</a:t>
          </a:r>
        </a:p>
      </dsp:txBody>
      <dsp:txXfrm>
        <a:off x="1080191" y="1439132"/>
        <a:ext cx="2135839" cy="651170"/>
      </dsp:txXfrm>
    </dsp:sp>
    <dsp:sp modelId="{CB40546B-C6C5-47FE-9CFA-25ABD6BD89F9}">
      <dsp:nvSpPr>
        <dsp:cNvPr id="0" name=""/>
        <dsp:cNvSpPr/>
      </dsp:nvSpPr>
      <dsp:spPr>
        <a:xfrm>
          <a:off x="1080191" y="2253096"/>
          <a:ext cx="2135839" cy="6511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1100" kern="1200"/>
            <a:t>Datos</a:t>
          </a:r>
        </a:p>
      </dsp:txBody>
      <dsp:txXfrm>
        <a:off x="1080191" y="2253096"/>
        <a:ext cx="2135839" cy="651170"/>
      </dsp:txXfrm>
    </dsp:sp>
    <dsp:sp modelId="{94B11345-95AF-4907-8206-FDAA85A41A5A}">
      <dsp:nvSpPr>
        <dsp:cNvPr id="0" name=""/>
        <dsp:cNvSpPr/>
      </dsp:nvSpPr>
      <dsp:spPr>
        <a:xfrm>
          <a:off x="3643199" y="2253096"/>
          <a:ext cx="2135839" cy="6511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1100" kern="1200"/>
            <a:t>Poliza</a:t>
          </a:r>
        </a:p>
      </dsp:txBody>
      <dsp:txXfrm>
        <a:off x="3643199" y="2253096"/>
        <a:ext cx="2135839" cy="651170"/>
      </dsp:txXfrm>
    </dsp:sp>
    <dsp:sp modelId="{EE6400E4-2F45-4EA1-BB3E-489E2C0FDC80}">
      <dsp:nvSpPr>
        <dsp:cNvPr id="0" name=""/>
        <dsp:cNvSpPr/>
      </dsp:nvSpPr>
      <dsp:spPr>
        <a:xfrm>
          <a:off x="6206207" y="2253096"/>
          <a:ext cx="2135839" cy="65117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s-CR" sz="1100" kern="1200"/>
            <a:t>Propietario</a:t>
          </a:r>
        </a:p>
      </dsp:txBody>
      <dsp:txXfrm>
        <a:off x="6206207" y="2253096"/>
        <a:ext cx="2135839" cy="65117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9AF914DE39E5439DE635BD2775E56E" ma:contentTypeVersion="0" ma:contentTypeDescription="Crear nuevo documento." ma:contentTypeScope="" ma:versionID="081ac678be868f4db418a520c1259f4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6ff3a126252e742cc2543983a566b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3799FD2-CC5B-4368-9CE7-A7AB5E8DFC4C}"/>
</file>

<file path=customXml/itemProps2.xml><?xml version="1.0" encoding="utf-8"?>
<ds:datastoreItem xmlns:ds="http://schemas.openxmlformats.org/officeDocument/2006/customXml" ds:itemID="{681DBBD4-5293-46C3-921A-B1D255D33FA3}"/>
</file>

<file path=customXml/itemProps3.xml><?xml version="1.0" encoding="utf-8"?>
<ds:datastoreItem xmlns:ds="http://schemas.openxmlformats.org/officeDocument/2006/customXml" ds:itemID="{0894A0AF-638D-4D68-85D7-B1B05D02A34C}"/>
</file>

<file path=customXml/itemProps4.xml><?xml version="1.0" encoding="utf-8"?>
<ds:datastoreItem xmlns:ds="http://schemas.openxmlformats.org/officeDocument/2006/customXml" ds:itemID="{7689E5AF-0B4F-4656-8E67-A856E710866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11396</Words>
  <Characters>62679</Characters>
  <Application>Microsoft Office Word</Application>
  <DocSecurity>0</DocSecurity>
  <Lines>522</Lines>
  <Paragraphs>147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Estándar Electrónico Seguros Obligatorios de Vehículos</vt:lpstr>
      <vt:lpstr>Estándar Electrónico Seguros Obligatorios de Vehículos</vt:lpstr>
    </vt:vector>
  </TitlesOfParts>
  <Company>Superintendencia de Seguros</Company>
  <LinksUpToDate>false</LinksUpToDate>
  <CharactersWithSpaces>73928</CharactersWithSpaces>
  <SharedDoc>false</SharedDoc>
  <HLinks>
    <vt:vector size="6" baseType="variant">
      <vt:variant>
        <vt:i4>5767214</vt:i4>
      </vt:variant>
      <vt:variant>
        <vt:i4>5</vt:i4>
      </vt:variant>
      <vt:variant>
        <vt:i4>0</vt:i4>
      </vt:variant>
      <vt:variant>
        <vt:i4>5</vt:i4>
      </vt:variant>
      <vt:variant>
        <vt:lpwstr>mailto:supen@supen.fi.cr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SGS-A-0021-2013 - Estándar Electrónico SOA </dc:title>
  <dc:creator>ALFARO ARROYO DIEGO</dc:creator>
  <cp:lastModifiedBy>SABORIO ROJAS JUAN CARLOS</cp:lastModifiedBy>
  <cp:revision>1</cp:revision>
  <cp:lastPrinted>2011-05-05T21:36:00Z</cp:lastPrinted>
  <dcterms:created xsi:type="dcterms:W3CDTF">2015-07-02T17:43:00Z</dcterms:created>
  <dcterms:modified xsi:type="dcterms:W3CDTF">2015-07-02T17:43:00Z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0x0101008E9AF914DE39E5439DE635BD2775E56E</vt:lpwstr>
  </property>
  <property fmtid="{D5CDD505-2E9C-101B-9397-08002B2CF9AE}" pid="3" name="EnLista">
    <vt:lpwstr>true</vt:lpwstr>
  </property>
  <property fmtid="{D5CDD505-2E9C-101B-9397-08002B2CF9AE}" pid="4" name="Comentarios">
    <vt:lpwstr>Para su revisión y aprobación</vt:lpwstr>
  </property>
  <property fmtid="{D5CDD505-2E9C-101B-9397-08002B2CF9AE}" pid="5" name="Asunto">
    <vt:lpwstr>Para su revisión, oficio de prevención por no presentación de intermedios.</vt:lpwstr>
  </property>
  <property fmtid="{D5CDD505-2E9C-101B-9397-08002B2CF9AE}" pid="6" name="Asignar a">
    <vt:lpwstr/>
  </property>
  <property fmtid="{D5CDD505-2E9C-101B-9397-08002B2CF9AE}" pid="7" name="Institución">
    <vt:lpwstr>IMPROSA Sociedad Agencia</vt:lpwstr>
  </property>
  <property fmtid="{D5CDD505-2E9C-101B-9397-08002B2CF9AE}" pid="8" name="Despachado?">
    <vt:lpwstr>true</vt:lpwstr>
  </property>
  <property fmtid="{D5CDD505-2E9C-101B-9397-08002B2CF9AE}" pid="9" name="Order">
    <vt:r8>352600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DocumentSetDescription">
    <vt:lpwstr/>
  </property>
  <property fmtid="{D5CDD505-2E9C-101B-9397-08002B2CF9AE}" pid="13" name="TriggerFlowInfo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</Properties>
</file>